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61A1" w14:textId="77777777" w:rsidR="00621C2A" w:rsidRPr="00621C2A" w:rsidRDefault="00621C2A" w:rsidP="00621C2A">
      <w:pPr>
        <w:tabs>
          <w:tab w:val="left" w:pos="567"/>
        </w:tabs>
        <w:spacing w:after="60"/>
        <w:jc w:val="both"/>
        <w:rPr>
          <w:lang w:val="sr-Cyrl-C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"/>
        <w:gridCol w:w="90"/>
        <w:gridCol w:w="900"/>
        <w:gridCol w:w="180"/>
        <w:gridCol w:w="810"/>
        <w:gridCol w:w="990"/>
        <w:gridCol w:w="1641"/>
        <w:gridCol w:w="69"/>
        <w:gridCol w:w="900"/>
        <w:gridCol w:w="186"/>
        <w:gridCol w:w="2786"/>
        <w:gridCol w:w="268"/>
        <w:gridCol w:w="450"/>
        <w:gridCol w:w="1189"/>
      </w:tblGrid>
      <w:tr w:rsidR="0007530A" w:rsidRPr="00491993" w14:paraId="1DFB0B86" w14:textId="77777777" w:rsidTr="00F237D3">
        <w:trPr>
          <w:trHeight w:val="145"/>
        </w:trPr>
        <w:tc>
          <w:tcPr>
            <w:tcW w:w="4948" w:type="dxa"/>
            <w:gridSpan w:val="7"/>
            <w:vAlign w:val="center"/>
          </w:tcPr>
          <w:p w14:paraId="63C14C01" w14:textId="77777777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C22303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BF92" w14:textId="4EE9E630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bCs/>
                <w:lang w:val="sr-Cyrl-CS"/>
              </w:rPr>
              <w:t>Весна Д. Симовић</w:t>
            </w:r>
          </w:p>
        </w:tc>
      </w:tr>
      <w:tr w:rsidR="0007530A" w:rsidRPr="00491993" w14:paraId="1FD6D752" w14:textId="77777777" w:rsidTr="00F237D3">
        <w:trPr>
          <w:trHeight w:val="145"/>
        </w:trPr>
        <w:tc>
          <w:tcPr>
            <w:tcW w:w="4948" w:type="dxa"/>
            <w:gridSpan w:val="7"/>
            <w:vAlign w:val="center"/>
          </w:tcPr>
          <w:p w14:paraId="42F5D218" w14:textId="77777777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C22303">
              <w:rPr>
                <w:b/>
                <w:lang w:val="sr-Cyrl-CS"/>
              </w:rPr>
              <w:t>Звање</w:t>
            </w:r>
          </w:p>
        </w:tc>
        <w:tc>
          <w:tcPr>
            <w:tcW w:w="5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C852" w14:textId="7E309E98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RS"/>
              </w:rPr>
              <w:t>Ванредни професор</w:t>
            </w:r>
          </w:p>
        </w:tc>
      </w:tr>
      <w:tr w:rsidR="0007530A" w:rsidRPr="00491993" w14:paraId="16EF4745" w14:textId="77777777" w:rsidTr="00F237D3">
        <w:trPr>
          <w:trHeight w:val="217"/>
        </w:trPr>
        <w:tc>
          <w:tcPr>
            <w:tcW w:w="4948" w:type="dxa"/>
            <w:gridSpan w:val="7"/>
            <w:vAlign w:val="center"/>
          </w:tcPr>
          <w:p w14:paraId="100F1D10" w14:textId="77777777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C22303">
              <w:rPr>
                <w:b/>
                <w:lang w:val="sr-Cyrl-CS"/>
              </w:rPr>
              <w:t>Назив институције у којој наставник ради са пуним</w:t>
            </w:r>
            <w:r w:rsidRPr="00C22303">
              <w:rPr>
                <w:b/>
              </w:rPr>
              <w:t xml:space="preserve"> или непуним </w:t>
            </w:r>
            <w:r w:rsidRPr="00C22303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5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2149" w14:textId="77777777" w:rsidR="0007530A" w:rsidRPr="00C22303" w:rsidRDefault="0007530A" w:rsidP="0007530A">
            <w:pPr>
              <w:tabs>
                <w:tab w:val="center" w:pos="4320"/>
                <w:tab w:val="right" w:pos="8640"/>
              </w:tabs>
            </w:pPr>
            <w:r w:rsidRPr="00C22303">
              <w:t xml:space="preserve">Филозофски факултет </w:t>
            </w:r>
            <w:r w:rsidRPr="00C22303">
              <w:rPr>
                <w:lang w:val="sr-Cyrl-CS"/>
              </w:rPr>
              <w:t>у</w:t>
            </w:r>
            <w:r w:rsidRPr="00C22303">
              <w:t xml:space="preserve"> Ниш</w:t>
            </w:r>
            <w:r w:rsidRPr="00C22303">
              <w:rPr>
                <w:lang w:val="sr-Cyrl-CS"/>
              </w:rPr>
              <w:t>у</w:t>
            </w:r>
          </w:p>
          <w:p w14:paraId="2EDAB219" w14:textId="1FA6AEEF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t>01.06.2002.</w:t>
            </w:r>
          </w:p>
        </w:tc>
      </w:tr>
      <w:tr w:rsidR="0007530A" w:rsidRPr="00491993" w14:paraId="2CF0160C" w14:textId="77777777" w:rsidTr="00F237D3">
        <w:trPr>
          <w:trHeight w:val="58"/>
        </w:trPr>
        <w:tc>
          <w:tcPr>
            <w:tcW w:w="4948" w:type="dxa"/>
            <w:gridSpan w:val="7"/>
            <w:vAlign w:val="center"/>
          </w:tcPr>
          <w:p w14:paraId="748DE1E7" w14:textId="77777777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C22303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51D5" w14:textId="5891D041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Романистика</w:t>
            </w:r>
          </w:p>
        </w:tc>
      </w:tr>
      <w:tr w:rsidR="00621C2A" w:rsidRPr="00491993" w14:paraId="0BDBE2F6" w14:textId="77777777" w:rsidTr="00F237D3">
        <w:trPr>
          <w:trHeight w:val="58"/>
        </w:trPr>
        <w:tc>
          <w:tcPr>
            <w:tcW w:w="10796" w:type="dxa"/>
            <w:gridSpan w:val="14"/>
            <w:vAlign w:val="center"/>
          </w:tcPr>
          <w:p w14:paraId="118A90A6" w14:textId="77777777" w:rsidR="00621C2A" w:rsidRPr="00C2230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C22303">
              <w:rPr>
                <w:b/>
                <w:lang w:val="sr-Cyrl-CS"/>
              </w:rPr>
              <w:t>Академска каријера</w:t>
            </w:r>
          </w:p>
        </w:tc>
      </w:tr>
      <w:tr w:rsidR="00621C2A" w:rsidRPr="00491993" w14:paraId="6A628513" w14:textId="77777777" w:rsidTr="00C22303">
        <w:trPr>
          <w:trHeight w:val="58"/>
        </w:trPr>
        <w:tc>
          <w:tcPr>
            <w:tcW w:w="1327" w:type="dxa"/>
            <w:gridSpan w:val="3"/>
            <w:vAlign w:val="center"/>
          </w:tcPr>
          <w:p w14:paraId="0D9EA2C1" w14:textId="77777777" w:rsidR="00621C2A" w:rsidRPr="0007530A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9D6801C" w14:textId="77777777" w:rsidR="00621C2A" w:rsidRPr="00C2230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 xml:space="preserve">Година </w:t>
            </w:r>
          </w:p>
        </w:tc>
        <w:tc>
          <w:tcPr>
            <w:tcW w:w="3786" w:type="dxa"/>
            <w:gridSpan w:val="5"/>
            <w:vAlign w:val="center"/>
          </w:tcPr>
          <w:p w14:paraId="54FD7C46" w14:textId="77777777" w:rsidR="00621C2A" w:rsidRPr="00C2230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 xml:space="preserve">Институција </w:t>
            </w:r>
          </w:p>
        </w:tc>
        <w:tc>
          <w:tcPr>
            <w:tcW w:w="2786" w:type="dxa"/>
            <w:vAlign w:val="center"/>
          </w:tcPr>
          <w:p w14:paraId="1B957BEC" w14:textId="77777777" w:rsidR="00621C2A" w:rsidRPr="00C2230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t>Научна или уметничка о</w:t>
            </w:r>
            <w:r w:rsidRPr="00C22303">
              <w:rPr>
                <w:lang w:val="sr-Cyrl-CS"/>
              </w:rPr>
              <w:t xml:space="preserve">бласт </w:t>
            </w:r>
          </w:p>
        </w:tc>
        <w:tc>
          <w:tcPr>
            <w:tcW w:w="1907" w:type="dxa"/>
            <w:gridSpan w:val="3"/>
            <w:vAlign w:val="center"/>
          </w:tcPr>
          <w:p w14:paraId="50BFD530" w14:textId="71E8CAED" w:rsidR="00621C2A" w:rsidRPr="00C22303" w:rsidRDefault="00621C2A" w:rsidP="00621C2A">
            <w:pPr>
              <w:tabs>
                <w:tab w:val="left" w:pos="567"/>
              </w:tabs>
              <w:spacing w:before="20" w:after="20"/>
            </w:pPr>
            <w:r w:rsidRPr="00C22303">
              <w:t>Ужа научна</w:t>
            </w:r>
            <w:r w:rsidR="0007530A" w:rsidRPr="00C22303">
              <w:rPr>
                <w:lang w:val="sr-Cyrl-RS"/>
              </w:rPr>
              <w:t xml:space="preserve"> </w:t>
            </w:r>
            <w:r w:rsidRPr="00C22303">
              <w:t>област</w:t>
            </w:r>
          </w:p>
        </w:tc>
      </w:tr>
      <w:tr w:rsidR="0007530A" w:rsidRPr="00491993" w14:paraId="0020BE62" w14:textId="77777777" w:rsidTr="00C22303">
        <w:trPr>
          <w:trHeight w:val="91"/>
        </w:trPr>
        <w:tc>
          <w:tcPr>
            <w:tcW w:w="1327" w:type="dxa"/>
            <w:gridSpan w:val="3"/>
            <w:vAlign w:val="center"/>
          </w:tcPr>
          <w:p w14:paraId="609826A8" w14:textId="77777777" w:rsidR="0007530A" w:rsidRPr="0007530A" w:rsidRDefault="0007530A" w:rsidP="0007530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07530A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E56E" w14:textId="2F1D4E28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2017.</w:t>
            </w:r>
          </w:p>
        </w:tc>
        <w:tc>
          <w:tcPr>
            <w:tcW w:w="3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41B" w14:textId="51388672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t xml:space="preserve">Филозофски факултет </w:t>
            </w:r>
            <w:r w:rsidRPr="00C22303">
              <w:rPr>
                <w:lang w:val="sr-Cyrl-CS"/>
              </w:rPr>
              <w:t>у</w:t>
            </w:r>
            <w:r w:rsidRPr="00C22303">
              <w:t xml:space="preserve"> Ниш</w:t>
            </w:r>
            <w:r w:rsidRPr="00C22303">
              <w:rPr>
                <w:lang w:val="sr-Cyrl-CS"/>
              </w:rPr>
              <w:t>у</w:t>
            </w:r>
          </w:p>
        </w:tc>
        <w:tc>
          <w:tcPr>
            <w:tcW w:w="2786" w:type="dxa"/>
            <w:vAlign w:val="center"/>
          </w:tcPr>
          <w:p w14:paraId="7A95BCCC" w14:textId="6E8E737E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Филолошке науке</w:t>
            </w:r>
          </w:p>
        </w:tc>
        <w:tc>
          <w:tcPr>
            <w:tcW w:w="1907" w:type="dxa"/>
            <w:gridSpan w:val="3"/>
            <w:vAlign w:val="center"/>
          </w:tcPr>
          <w:p w14:paraId="5D78D8C4" w14:textId="3385AE55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Романистика</w:t>
            </w:r>
          </w:p>
        </w:tc>
      </w:tr>
      <w:tr w:rsidR="0007530A" w:rsidRPr="00491993" w14:paraId="0A2C4B86" w14:textId="77777777" w:rsidTr="00C22303">
        <w:trPr>
          <w:trHeight w:val="181"/>
        </w:trPr>
        <w:tc>
          <w:tcPr>
            <w:tcW w:w="1327" w:type="dxa"/>
            <w:gridSpan w:val="3"/>
            <w:vAlign w:val="center"/>
          </w:tcPr>
          <w:p w14:paraId="03346DA7" w14:textId="77777777" w:rsidR="0007530A" w:rsidRPr="0007530A" w:rsidRDefault="0007530A" w:rsidP="0007530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07530A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4E0E" w14:textId="124C33EB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2016.</w:t>
            </w:r>
          </w:p>
        </w:tc>
        <w:tc>
          <w:tcPr>
            <w:tcW w:w="3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1B49" w14:textId="008AA978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 xml:space="preserve">Филозофски факултет у </w:t>
            </w:r>
            <w:r w:rsidRPr="00C22303">
              <w:rPr>
                <w:lang w:val="sr-Cyrl-RS"/>
              </w:rPr>
              <w:t>Новом Саду</w:t>
            </w:r>
          </w:p>
        </w:tc>
        <w:tc>
          <w:tcPr>
            <w:tcW w:w="2786" w:type="dxa"/>
            <w:vAlign w:val="center"/>
          </w:tcPr>
          <w:p w14:paraId="2F1D798E" w14:textId="69F1AC45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Филолошке науке</w:t>
            </w:r>
          </w:p>
        </w:tc>
        <w:tc>
          <w:tcPr>
            <w:tcW w:w="1907" w:type="dxa"/>
            <w:gridSpan w:val="3"/>
          </w:tcPr>
          <w:p w14:paraId="18CCF6FF" w14:textId="23A46503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t>Романистика</w:t>
            </w:r>
          </w:p>
        </w:tc>
      </w:tr>
      <w:tr w:rsidR="0007530A" w:rsidRPr="00491993" w14:paraId="70D4F671" w14:textId="77777777" w:rsidTr="00C22303">
        <w:trPr>
          <w:trHeight w:val="58"/>
        </w:trPr>
        <w:tc>
          <w:tcPr>
            <w:tcW w:w="1327" w:type="dxa"/>
            <w:gridSpan w:val="3"/>
            <w:vAlign w:val="center"/>
          </w:tcPr>
          <w:p w14:paraId="27ECB279" w14:textId="77777777" w:rsidR="0007530A" w:rsidRPr="0007530A" w:rsidRDefault="0007530A" w:rsidP="0007530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07530A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8FEB" w14:textId="10707A9E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2005.</w:t>
            </w:r>
          </w:p>
        </w:tc>
        <w:tc>
          <w:tcPr>
            <w:tcW w:w="3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FA8B" w14:textId="62942334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 xml:space="preserve">Филозофски факултет у </w:t>
            </w:r>
            <w:r w:rsidRPr="00C22303">
              <w:rPr>
                <w:lang w:val="sr-Cyrl-RS"/>
              </w:rPr>
              <w:t>Новом Саду</w:t>
            </w:r>
          </w:p>
        </w:tc>
        <w:tc>
          <w:tcPr>
            <w:tcW w:w="2786" w:type="dxa"/>
            <w:vAlign w:val="center"/>
          </w:tcPr>
          <w:p w14:paraId="7AA08DF8" w14:textId="776ACAE0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Филолошке науке</w:t>
            </w:r>
          </w:p>
        </w:tc>
        <w:tc>
          <w:tcPr>
            <w:tcW w:w="1907" w:type="dxa"/>
            <w:gridSpan w:val="3"/>
          </w:tcPr>
          <w:p w14:paraId="7C735D73" w14:textId="74C3EAE5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t>Романистика</w:t>
            </w:r>
          </w:p>
        </w:tc>
      </w:tr>
      <w:tr w:rsidR="0007530A" w:rsidRPr="00491993" w14:paraId="7B9D8AC7" w14:textId="77777777" w:rsidTr="00C22303">
        <w:trPr>
          <w:trHeight w:val="58"/>
        </w:trPr>
        <w:tc>
          <w:tcPr>
            <w:tcW w:w="1327" w:type="dxa"/>
            <w:gridSpan w:val="3"/>
            <w:vAlign w:val="center"/>
          </w:tcPr>
          <w:p w14:paraId="6A0D02F9" w14:textId="77777777" w:rsidR="0007530A" w:rsidRPr="0007530A" w:rsidRDefault="0007530A" w:rsidP="0007530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07530A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F695" w14:textId="461CB45F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1994.</w:t>
            </w:r>
          </w:p>
        </w:tc>
        <w:tc>
          <w:tcPr>
            <w:tcW w:w="3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69BA" w14:textId="68176E16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 xml:space="preserve">Филозофски факултет у </w:t>
            </w:r>
            <w:r w:rsidRPr="00C22303">
              <w:rPr>
                <w:lang w:val="sr-Cyrl-RS"/>
              </w:rPr>
              <w:t>Новом Саду</w:t>
            </w:r>
          </w:p>
        </w:tc>
        <w:tc>
          <w:tcPr>
            <w:tcW w:w="2786" w:type="dxa"/>
            <w:vAlign w:val="center"/>
          </w:tcPr>
          <w:p w14:paraId="4113D5DE" w14:textId="56F5DE39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Филолошке науке</w:t>
            </w:r>
          </w:p>
        </w:tc>
        <w:tc>
          <w:tcPr>
            <w:tcW w:w="1907" w:type="dxa"/>
            <w:gridSpan w:val="3"/>
          </w:tcPr>
          <w:p w14:paraId="31008290" w14:textId="1B1745FC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t>Романистика</w:t>
            </w:r>
          </w:p>
        </w:tc>
      </w:tr>
      <w:tr w:rsidR="00621C2A" w:rsidRPr="00491993" w14:paraId="26093982" w14:textId="77777777" w:rsidTr="00F237D3">
        <w:trPr>
          <w:trHeight w:val="163"/>
        </w:trPr>
        <w:tc>
          <w:tcPr>
            <w:tcW w:w="10796" w:type="dxa"/>
            <w:gridSpan w:val="14"/>
            <w:vAlign w:val="center"/>
          </w:tcPr>
          <w:p w14:paraId="65E1E489" w14:textId="77777777" w:rsidR="00621C2A" w:rsidRPr="00C22303" w:rsidRDefault="00621C2A" w:rsidP="00621C2A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C22303">
              <w:rPr>
                <w:b/>
                <w:lang w:val="sr-Cyrl-CS"/>
              </w:rPr>
              <w:t xml:space="preserve">Списак предмета за које је наставник акредитован </w:t>
            </w:r>
            <w:r w:rsidRPr="00C22303">
              <w:rPr>
                <w:b/>
              </w:rPr>
              <w:t>на првом или другом степену студија</w:t>
            </w:r>
          </w:p>
        </w:tc>
      </w:tr>
      <w:tr w:rsidR="00621C2A" w:rsidRPr="00491993" w14:paraId="1C78193A" w14:textId="77777777" w:rsidTr="00C22303">
        <w:trPr>
          <w:trHeight w:val="352"/>
        </w:trPr>
        <w:tc>
          <w:tcPr>
            <w:tcW w:w="427" w:type="dxa"/>
            <w:gridSpan w:val="2"/>
            <w:vAlign w:val="center"/>
          </w:tcPr>
          <w:p w14:paraId="715552AC" w14:textId="39009EEA" w:rsidR="00621C2A" w:rsidRPr="00C2230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Р.Б.</w:t>
            </w:r>
          </w:p>
        </w:tc>
        <w:tc>
          <w:tcPr>
            <w:tcW w:w="1080" w:type="dxa"/>
            <w:gridSpan w:val="2"/>
            <w:vAlign w:val="center"/>
          </w:tcPr>
          <w:p w14:paraId="71517230" w14:textId="77777777" w:rsidR="00621C2A" w:rsidRPr="00C22303" w:rsidRDefault="00621C2A" w:rsidP="00621C2A">
            <w:pPr>
              <w:tabs>
                <w:tab w:val="left" w:pos="567"/>
              </w:tabs>
              <w:spacing w:before="20" w:after="20"/>
            </w:pPr>
            <w:r w:rsidRPr="00C22303">
              <w:t>Ознака предмета</w:t>
            </w:r>
          </w:p>
        </w:tc>
        <w:tc>
          <w:tcPr>
            <w:tcW w:w="3510" w:type="dxa"/>
            <w:gridSpan w:val="4"/>
            <w:vAlign w:val="center"/>
          </w:tcPr>
          <w:p w14:paraId="5C96963E" w14:textId="77777777" w:rsidR="00621C2A" w:rsidRPr="00C2230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iCs/>
              </w:rPr>
              <w:t>Назив предмета</w:t>
            </w:r>
          </w:p>
        </w:tc>
        <w:tc>
          <w:tcPr>
            <w:tcW w:w="900" w:type="dxa"/>
            <w:vAlign w:val="center"/>
          </w:tcPr>
          <w:p w14:paraId="180EBDA4" w14:textId="77777777" w:rsidR="00621C2A" w:rsidRPr="00C22303" w:rsidRDefault="00621C2A" w:rsidP="00621C2A">
            <w:pPr>
              <w:tabs>
                <w:tab w:val="left" w:pos="567"/>
              </w:tabs>
              <w:spacing w:before="20" w:after="20"/>
            </w:pPr>
            <w:r w:rsidRPr="00C22303">
              <w:t>Вид наставе</w:t>
            </w:r>
          </w:p>
        </w:tc>
        <w:tc>
          <w:tcPr>
            <w:tcW w:w="3690" w:type="dxa"/>
            <w:gridSpan w:val="4"/>
            <w:vAlign w:val="center"/>
          </w:tcPr>
          <w:p w14:paraId="088DEC63" w14:textId="77777777" w:rsidR="00621C2A" w:rsidRPr="00C22303" w:rsidRDefault="00621C2A" w:rsidP="00621C2A">
            <w:pPr>
              <w:tabs>
                <w:tab w:val="left" w:pos="567"/>
              </w:tabs>
              <w:spacing w:before="20" w:after="20"/>
            </w:pPr>
            <w:r w:rsidRPr="00C22303">
              <w:rPr>
                <w:iCs/>
              </w:rPr>
              <w:t xml:space="preserve">Назив студијског програма </w:t>
            </w:r>
          </w:p>
        </w:tc>
        <w:tc>
          <w:tcPr>
            <w:tcW w:w="1189" w:type="dxa"/>
            <w:vAlign w:val="center"/>
          </w:tcPr>
          <w:p w14:paraId="47B24118" w14:textId="0372B745" w:rsidR="00621C2A" w:rsidRPr="00C2230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iCs/>
              </w:rPr>
              <w:t>В</w:t>
            </w:r>
            <w:r w:rsidRPr="00C22303">
              <w:rPr>
                <w:iCs/>
                <w:lang w:val="sr-Cyrl-CS"/>
              </w:rPr>
              <w:t xml:space="preserve">рста студија </w:t>
            </w:r>
            <w:r w:rsidRPr="00C22303">
              <w:rPr>
                <w:iCs/>
                <w:sz w:val="18"/>
                <w:szCs w:val="18"/>
                <w:lang w:val="sr-Cyrl-CS"/>
              </w:rPr>
              <w:t>(</w:t>
            </w:r>
            <w:r w:rsidRPr="00C22303">
              <w:rPr>
                <w:iCs/>
                <w:sz w:val="18"/>
                <w:szCs w:val="18"/>
              </w:rPr>
              <w:t>ОАС,</w:t>
            </w:r>
            <w:r w:rsidR="00C22303">
              <w:rPr>
                <w:iCs/>
                <w:sz w:val="18"/>
                <w:szCs w:val="18"/>
                <w:lang w:val="sr-Cyrl-RS"/>
              </w:rPr>
              <w:t xml:space="preserve"> </w:t>
            </w:r>
            <w:r w:rsidRPr="00C22303">
              <w:rPr>
                <w:iCs/>
                <w:sz w:val="18"/>
                <w:szCs w:val="18"/>
              </w:rPr>
              <w:t>МАС)</w:t>
            </w:r>
          </w:p>
        </w:tc>
      </w:tr>
      <w:tr w:rsidR="0007530A" w:rsidRPr="00491993" w14:paraId="3DFCB838" w14:textId="77777777" w:rsidTr="00C22303">
        <w:trPr>
          <w:trHeight w:val="58"/>
        </w:trPr>
        <w:tc>
          <w:tcPr>
            <w:tcW w:w="427" w:type="dxa"/>
            <w:gridSpan w:val="2"/>
            <w:vAlign w:val="center"/>
          </w:tcPr>
          <w:p w14:paraId="466C81F0" w14:textId="489E54A6" w:rsidR="0007530A" w:rsidRPr="00C22303" w:rsidRDefault="0007530A" w:rsidP="00F237D3">
            <w:pPr>
              <w:pStyle w:val="ListParagraph"/>
              <w:numPr>
                <w:ilvl w:val="0"/>
                <w:numId w:val="8"/>
              </w:numPr>
              <w:tabs>
                <w:tab w:val="center" w:pos="336"/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BC1B30C" w14:textId="7B1D102A" w:rsidR="0007530A" w:rsidRPr="00C22303" w:rsidRDefault="000D4AC5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t>OFSA11</w:t>
            </w:r>
          </w:p>
        </w:tc>
        <w:tc>
          <w:tcPr>
            <w:tcW w:w="3510" w:type="dxa"/>
            <w:gridSpan w:val="4"/>
            <w:vAlign w:val="center"/>
          </w:tcPr>
          <w:p w14:paraId="60FEAB8C" w14:textId="24D192CE" w:rsidR="0007530A" w:rsidRPr="00C22303" w:rsidRDefault="000D4AC5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Француски језик А1.1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120C" w14:textId="4C1DAF92" w:rsidR="0007530A" w:rsidRPr="00C22303" w:rsidRDefault="0007530A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П/В</w:t>
            </w:r>
          </w:p>
        </w:tc>
        <w:tc>
          <w:tcPr>
            <w:tcW w:w="3690" w:type="dxa"/>
            <w:gridSpan w:val="4"/>
            <w:vAlign w:val="center"/>
          </w:tcPr>
          <w:p w14:paraId="41A91753" w14:textId="3F971896" w:rsidR="0007530A" w:rsidRPr="00C22303" w:rsidRDefault="0056236C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RS"/>
              </w:rPr>
              <w:t>Нематични студијски програми на ФФ</w:t>
            </w:r>
          </w:p>
        </w:tc>
        <w:tc>
          <w:tcPr>
            <w:tcW w:w="1189" w:type="dxa"/>
            <w:vAlign w:val="center"/>
          </w:tcPr>
          <w:p w14:paraId="0EF09124" w14:textId="35FF625F" w:rsidR="0007530A" w:rsidRPr="00C22303" w:rsidRDefault="0056236C" w:rsidP="0007530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ОАС</w:t>
            </w:r>
          </w:p>
        </w:tc>
      </w:tr>
      <w:tr w:rsidR="0056236C" w:rsidRPr="00491993" w14:paraId="44BCF7BE" w14:textId="77777777" w:rsidTr="00C22303">
        <w:trPr>
          <w:trHeight w:val="58"/>
        </w:trPr>
        <w:tc>
          <w:tcPr>
            <w:tcW w:w="427" w:type="dxa"/>
            <w:gridSpan w:val="2"/>
            <w:vAlign w:val="center"/>
          </w:tcPr>
          <w:p w14:paraId="23340148" w14:textId="77777777" w:rsidR="0056236C" w:rsidRPr="00C22303" w:rsidRDefault="0056236C" w:rsidP="00F237D3">
            <w:pPr>
              <w:pStyle w:val="ListParagraph"/>
              <w:numPr>
                <w:ilvl w:val="0"/>
                <w:numId w:val="8"/>
              </w:numPr>
              <w:tabs>
                <w:tab w:val="left" w:pos="336"/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D21DED5" w14:textId="21280E9D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t>OFSA12</w:t>
            </w:r>
          </w:p>
        </w:tc>
        <w:tc>
          <w:tcPr>
            <w:tcW w:w="3510" w:type="dxa"/>
            <w:gridSpan w:val="4"/>
            <w:vAlign w:val="center"/>
          </w:tcPr>
          <w:p w14:paraId="376E4348" w14:textId="09C23D71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Француски језик А1.2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F9F3" w14:textId="29E5555F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П/В</w:t>
            </w:r>
          </w:p>
        </w:tc>
        <w:tc>
          <w:tcPr>
            <w:tcW w:w="3690" w:type="dxa"/>
            <w:gridSpan w:val="4"/>
          </w:tcPr>
          <w:p w14:paraId="5EDC9C1E" w14:textId="6F430FB6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RS"/>
              </w:rPr>
              <w:t>Нематични студијски програми на ФФ</w:t>
            </w:r>
          </w:p>
        </w:tc>
        <w:tc>
          <w:tcPr>
            <w:tcW w:w="1189" w:type="dxa"/>
            <w:vAlign w:val="center"/>
          </w:tcPr>
          <w:p w14:paraId="505E179E" w14:textId="0716F7E9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ОАС</w:t>
            </w:r>
          </w:p>
        </w:tc>
      </w:tr>
      <w:tr w:rsidR="0056236C" w:rsidRPr="00491993" w14:paraId="51526C57" w14:textId="77777777" w:rsidTr="00C22303">
        <w:trPr>
          <w:trHeight w:val="58"/>
        </w:trPr>
        <w:tc>
          <w:tcPr>
            <w:tcW w:w="427" w:type="dxa"/>
            <w:gridSpan w:val="2"/>
            <w:vAlign w:val="center"/>
          </w:tcPr>
          <w:p w14:paraId="20790AB8" w14:textId="77777777" w:rsidR="0056236C" w:rsidRPr="00C22303" w:rsidRDefault="0056236C" w:rsidP="00F237D3">
            <w:pPr>
              <w:pStyle w:val="ListParagraph"/>
              <w:numPr>
                <w:ilvl w:val="0"/>
                <w:numId w:val="8"/>
              </w:numPr>
              <w:tabs>
                <w:tab w:val="left" w:pos="336"/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E9CEE63" w14:textId="7794692A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t>OFSA21</w:t>
            </w:r>
          </w:p>
        </w:tc>
        <w:tc>
          <w:tcPr>
            <w:tcW w:w="3510" w:type="dxa"/>
            <w:gridSpan w:val="4"/>
            <w:vAlign w:val="center"/>
          </w:tcPr>
          <w:p w14:paraId="457238FC" w14:textId="54AE7C82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Француски језик А2.1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066" w14:textId="5E08F57A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П/В</w:t>
            </w:r>
          </w:p>
        </w:tc>
        <w:tc>
          <w:tcPr>
            <w:tcW w:w="3690" w:type="dxa"/>
            <w:gridSpan w:val="4"/>
          </w:tcPr>
          <w:p w14:paraId="237935A1" w14:textId="7ABEA888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RS"/>
              </w:rPr>
              <w:t>Нематични студијски програми на ФФ</w:t>
            </w:r>
          </w:p>
        </w:tc>
        <w:tc>
          <w:tcPr>
            <w:tcW w:w="1189" w:type="dxa"/>
            <w:vAlign w:val="center"/>
          </w:tcPr>
          <w:p w14:paraId="7C0B1C87" w14:textId="243D3A89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ОАС</w:t>
            </w:r>
          </w:p>
        </w:tc>
      </w:tr>
      <w:tr w:rsidR="0056236C" w:rsidRPr="00491993" w14:paraId="154DC581" w14:textId="77777777" w:rsidTr="00C22303">
        <w:trPr>
          <w:trHeight w:val="58"/>
        </w:trPr>
        <w:tc>
          <w:tcPr>
            <w:tcW w:w="427" w:type="dxa"/>
            <w:gridSpan w:val="2"/>
            <w:vAlign w:val="center"/>
          </w:tcPr>
          <w:p w14:paraId="621324D6" w14:textId="77777777" w:rsidR="0056236C" w:rsidRPr="00C22303" w:rsidRDefault="0056236C" w:rsidP="00F237D3">
            <w:pPr>
              <w:pStyle w:val="ListParagraph"/>
              <w:numPr>
                <w:ilvl w:val="0"/>
                <w:numId w:val="8"/>
              </w:numPr>
              <w:tabs>
                <w:tab w:val="left" w:pos="336"/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37920C7" w14:textId="1046DB05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OFSA22</w:t>
            </w:r>
          </w:p>
        </w:tc>
        <w:tc>
          <w:tcPr>
            <w:tcW w:w="3510" w:type="dxa"/>
            <w:gridSpan w:val="4"/>
            <w:vAlign w:val="center"/>
          </w:tcPr>
          <w:p w14:paraId="28EB2F83" w14:textId="7FB594CC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Француски језик А2.2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776D" w14:textId="18BE2C9A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П/В</w:t>
            </w:r>
          </w:p>
        </w:tc>
        <w:tc>
          <w:tcPr>
            <w:tcW w:w="3690" w:type="dxa"/>
            <w:gridSpan w:val="4"/>
          </w:tcPr>
          <w:p w14:paraId="18146B57" w14:textId="7F546D80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RS"/>
              </w:rPr>
              <w:t>Нематични студијски програми на ФФ</w:t>
            </w:r>
          </w:p>
        </w:tc>
        <w:tc>
          <w:tcPr>
            <w:tcW w:w="1189" w:type="dxa"/>
            <w:vAlign w:val="center"/>
          </w:tcPr>
          <w:p w14:paraId="62669ACE" w14:textId="5BFB5BC8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ОАС</w:t>
            </w:r>
          </w:p>
        </w:tc>
      </w:tr>
      <w:tr w:rsidR="0056236C" w:rsidRPr="00491993" w14:paraId="14666312" w14:textId="77777777" w:rsidTr="00C22303">
        <w:trPr>
          <w:trHeight w:val="58"/>
        </w:trPr>
        <w:tc>
          <w:tcPr>
            <w:tcW w:w="427" w:type="dxa"/>
            <w:gridSpan w:val="2"/>
            <w:vAlign w:val="center"/>
          </w:tcPr>
          <w:p w14:paraId="639E9238" w14:textId="77777777" w:rsidR="0056236C" w:rsidRPr="00C22303" w:rsidRDefault="0056236C" w:rsidP="00F237D3">
            <w:pPr>
              <w:pStyle w:val="ListParagraph"/>
              <w:numPr>
                <w:ilvl w:val="0"/>
                <w:numId w:val="8"/>
              </w:numPr>
              <w:tabs>
                <w:tab w:val="left" w:pos="336"/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55C5C90" w14:textId="4E64E4FB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t>OFSB11</w:t>
            </w:r>
          </w:p>
        </w:tc>
        <w:tc>
          <w:tcPr>
            <w:tcW w:w="3510" w:type="dxa"/>
            <w:gridSpan w:val="4"/>
            <w:vAlign w:val="center"/>
          </w:tcPr>
          <w:p w14:paraId="5357E192" w14:textId="5CEC8BF7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Француски језик Б1.1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6F09" w14:textId="451CDD83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П/В</w:t>
            </w:r>
          </w:p>
        </w:tc>
        <w:tc>
          <w:tcPr>
            <w:tcW w:w="3690" w:type="dxa"/>
            <w:gridSpan w:val="4"/>
          </w:tcPr>
          <w:p w14:paraId="4D3193AC" w14:textId="64F9D0B1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RS"/>
              </w:rPr>
              <w:t>Нематични студијски програми на ФФ</w:t>
            </w:r>
          </w:p>
        </w:tc>
        <w:tc>
          <w:tcPr>
            <w:tcW w:w="1189" w:type="dxa"/>
            <w:vAlign w:val="center"/>
          </w:tcPr>
          <w:p w14:paraId="01FAFA71" w14:textId="54FCE278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ОАС</w:t>
            </w:r>
          </w:p>
        </w:tc>
      </w:tr>
      <w:tr w:rsidR="0056236C" w:rsidRPr="00491993" w14:paraId="37808A38" w14:textId="77777777" w:rsidTr="00C22303">
        <w:trPr>
          <w:trHeight w:val="58"/>
        </w:trPr>
        <w:tc>
          <w:tcPr>
            <w:tcW w:w="427" w:type="dxa"/>
            <w:gridSpan w:val="2"/>
            <w:vAlign w:val="center"/>
          </w:tcPr>
          <w:p w14:paraId="1071C668" w14:textId="77777777" w:rsidR="0056236C" w:rsidRPr="00C22303" w:rsidRDefault="0056236C" w:rsidP="00F237D3">
            <w:pPr>
              <w:pStyle w:val="ListParagraph"/>
              <w:numPr>
                <w:ilvl w:val="0"/>
                <w:numId w:val="8"/>
              </w:numPr>
              <w:tabs>
                <w:tab w:val="left" w:pos="336"/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7D550F4" w14:textId="0540D9BF" w:rsidR="0056236C" w:rsidRPr="00C22303" w:rsidRDefault="0056236C" w:rsidP="0056236C">
            <w:pPr>
              <w:tabs>
                <w:tab w:val="left" w:pos="567"/>
              </w:tabs>
              <w:spacing w:before="20" w:after="20"/>
            </w:pPr>
            <w:r w:rsidRPr="00C22303">
              <w:t>FRA6</w:t>
            </w:r>
          </w:p>
        </w:tc>
        <w:tc>
          <w:tcPr>
            <w:tcW w:w="3510" w:type="dxa"/>
            <w:gridSpan w:val="4"/>
            <w:vAlign w:val="center"/>
          </w:tcPr>
          <w:p w14:paraId="4D8FA44A" w14:textId="58502120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Француски језик Б1.2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8A45" w14:textId="7F6AB571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П/В</w:t>
            </w:r>
          </w:p>
        </w:tc>
        <w:tc>
          <w:tcPr>
            <w:tcW w:w="3690" w:type="dxa"/>
            <w:gridSpan w:val="4"/>
          </w:tcPr>
          <w:p w14:paraId="4F2B354F" w14:textId="5EC8069E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RS"/>
              </w:rPr>
              <w:t>Нематични студијски програми на ФФ</w:t>
            </w:r>
          </w:p>
        </w:tc>
        <w:tc>
          <w:tcPr>
            <w:tcW w:w="1189" w:type="dxa"/>
            <w:vAlign w:val="center"/>
          </w:tcPr>
          <w:p w14:paraId="47A8F309" w14:textId="0488F522" w:rsidR="0056236C" w:rsidRPr="00C22303" w:rsidRDefault="0056236C" w:rsidP="0056236C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ОАС</w:t>
            </w:r>
          </w:p>
        </w:tc>
      </w:tr>
      <w:tr w:rsidR="000D4AC5" w:rsidRPr="00491993" w14:paraId="77F87703" w14:textId="77777777" w:rsidTr="00C22303">
        <w:trPr>
          <w:trHeight w:val="58"/>
        </w:trPr>
        <w:tc>
          <w:tcPr>
            <w:tcW w:w="427" w:type="dxa"/>
            <w:gridSpan w:val="2"/>
            <w:vAlign w:val="center"/>
          </w:tcPr>
          <w:p w14:paraId="6CEB2E7A" w14:textId="77777777" w:rsidR="000D4AC5" w:rsidRPr="00C22303" w:rsidRDefault="000D4AC5" w:rsidP="00F237D3">
            <w:pPr>
              <w:pStyle w:val="ListParagraph"/>
              <w:numPr>
                <w:ilvl w:val="0"/>
                <w:numId w:val="8"/>
              </w:numPr>
              <w:tabs>
                <w:tab w:val="left" w:pos="336"/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562EC65" w14:textId="4AF86A32" w:rsidR="000D4AC5" w:rsidRPr="00C22303" w:rsidRDefault="000D4AC5" w:rsidP="000D4AC5">
            <w:pPr>
              <w:tabs>
                <w:tab w:val="left" w:pos="567"/>
              </w:tabs>
              <w:spacing w:before="20" w:after="20"/>
            </w:pPr>
            <w:r w:rsidRPr="00C22303">
              <w:t>MFSA21</w:t>
            </w:r>
          </w:p>
        </w:tc>
        <w:tc>
          <w:tcPr>
            <w:tcW w:w="3510" w:type="dxa"/>
            <w:gridSpan w:val="4"/>
            <w:vAlign w:val="center"/>
          </w:tcPr>
          <w:p w14:paraId="0F138BBA" w14:textId="3D6E898A" w:rsidR="000D4AC5" w:rsidRPr="00C22303" w:rsidRDefault="000D4AC5" w:rsidP="000D4AC5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 xml:space="preserve">Француски језик </w:t>
            </w:r>
            <w:r w:rsidRPr="00C22303">
              <w:rPr>
                <w:lang w:val="sr-Latn-RS"/>
              </w:rPr>
              <w:t>A2.1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869" w14:textId="22ECF1F6" w:rsidR="000D4AC5" w:rsidRPr="00C22303" w:rsidRDefault="000D4AC5" w:rsidP="000D4AC5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П/В</w:t>
            </w:r>
          </w:p>
        </w:tc>
        <w:tc>
          <w:tcPr>
            <w:tcW w:w="3690" w:type="dxa"/>
            <w:gridSpan w:val="4"/>
            <w:vAlign w:val="center"/>
          </w:tcPr>
          <w:p w14:paraId="78897D09" w14:textId="4A213EA8" w:rsidR="000D4AC5" w:rsidRPr="00C22303" w:rsidRDefault="0056236C" w:rsidP="000D4AC5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Филозофија</w:t>
            </w:r>
          </w:p>
        </w:tc>
        <w:tc>
          <w:tcPr>
            <w:tcW w:w="1189" w:type="dxa"/>
            <w:vAlign w:val="center"/>
          </w:tcPr>
          <w:p w14:paraId="4D8EBD14" w14:textId="117A680C" w:rsidR="000D4AC5" w:rsidRPr="00C22303" w:rsidRDefault="0056236C" w:rsidP="000D4AC5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МАС</w:t>
            </w:r>
          </w:p>
        </w:tc>
      </w:tr>
      <w:tr w:rsidR="000D4AC5" w:rsidRPr="00491993" w14:paraId="46482E09" w14:textId="77777777" w:rsidTr="00C22303">
        <w:trPr>
          <w:trHeight w:val="154"/>
        </w:trPr>
        <w:tc>
          <w:tcPr>
            <w:tcW w:w="427" w:type="dxa"/>
            <w:gridSpan w:val="2"/>
            <w:vAlign w:val="center"/>
          </w:tcPr>
          <w:p w14:paraId="056FCA01" w14:textId="77777777" w:rsidR="000D4AC5" w:rsidRPr="00C22303" w:rsidRDefault="000D4AC5" w:rsidP="00F237D3">
            <w:pPr>
              <w:pStyle w:val="ListParagraph"/>
              <w:numPr>
                <w:ilvl w:val="0"/>
                <w:numId w:val="8"/>
              </w:numPr>
              <w:tabs>
                <w:tab w:val="left" w:pos="336"/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CA53180" w14:textId="74C40A82" w:rsidR="000D4AC5" w:rsidRPr="00C22303" w:rsidRDefault="000D4AC5" w:rsidP="000D4AC5">
            <w:pPr>
              <w:tabs>
                <w:tab w:val="left" w:pos="567"/>
              </w:tabs>
              <w:spacing w:before="20" w:after="20"/>
            </w:pPr>
            <w:r w:rsidRPr="00C22303">
              <w:t>MFR013</w:t>
            </w:r>
          </w:p>
        </w:tc>
        <w:tc>
          <w:tcPr>
            <w:tcW w:w="3510" w:type="dxa"/>
            <w:gridSpan w:val="4"/>
            <w:vAlign w:val="center"/>
          </w:tcPr>
          <w:p w14:paraId="5868CAA0" w14:textId="53A03417" w:rsidR="000D4AC5" w:rsidRPr="00C22303" w:rsidRDefault="0056236C" w:rsidP="000D4AC5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rFonts w:eastAsia="Cambria"/>
                <w:bCs/>
                <w:color w:val="000000"/>
                <w:lang w:val="sr-Cyrl-CS"/>
              </w:rPr>
              <w:t>Употреба аутентичних докумената у настави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2EC5" w14:textId="770B26D5" w:rsidR="000D4AC5" w:rsidRPr="00C22303" w:rsidRDefault="000D4AC5" w:rsidP="000D4AC5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П/В</w:t>
            </w:r>
          </w:p>
        </w:tc>
        <w:tc>
          <w:tcPr>
            <w:tcW w:w="3690" w:type="dxa"/>
            <w:gridSpan w:val="4"/>
            <w:vAlign w:val="center"/>
          </w:tcPr>
          <w:p w14:paraId="6B3922D1" w14:textId="786D8081" w:rsidR="000D4AC5" w:rsidRPr="00C22303" w:rsidRDefault="0056236C" w:rsidP="000D4AC5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RS"/>
              </w:rPr>
              <w:t>Француски језик и књижевност</w:t>
            </w:r>
          </w:p>
        </w:tc>
        <w:tc>
          <w:tcPr>
            <w:tcW w:w="1189" w:type="dxa"/>
            <w:vAlign w:val="center"/>
          </w:tcPr>
          <w:p w14:paraId="09F9914F" w14:textId="3925CEFE" w:rsidR="000D4AC5" w:rsidRPr="00C22303" w:rsidRDefault="0056236C" w:rsidP="000D4AC5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МАС</w:t>
            </w:r>
          </w:p>
        </w:tc>
      </w:tr>
      <w:tr w:rsidR="00621C2A" w:rsidRPr="00491993" w14:paraId="33F06C59" w14:textId="77777777" w:rsidTr="00F237D3">
        <w:trPr>
          <w:trHeight w:val="109"/>
        </w:trPr>
        <w:tc>
          <w:tcPr>
            <w:tcW w:w="10796" w:type="dxa"/>
            <w:gridSpan w:val="14"/>
            <w:vAlign w:val="center"/>
          </w:tcPr>
          <w:p w14:paraId="36F36EDA" w14:textId="77777777" w:rsidR="00621C2A" w:rsidRPr="00C2230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C22303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F237D3" w:rsidRPr="00C22303" w14:paraId="07FC430A" w14:textId="77777777" w:rsidTr="00B4179F">
        <w:trPr>
          <w:trHeight w:val="427"/>
        </w:trPr>
        <w:tc>
          <w:tcPr>
            <w:tcW w:w="337" w:type="dxa"/>
            <w:vAlign w:val="center"/>
          </w:tcPr>
          <w:p w14:paraId="2979734A" w14:textId="77777777" w:rsidR="00F237D3" w:rsidRPr="00C22303" w:rsidRDefault="00F237D3" w:rsidP="00C22303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B95F" w14:textId="5EEF3039" w:rsidR="00F237D3" w:rsidRPr="00C22303" w:rsidRDefault="00F237D3" w:rsidP="00C22303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C22303">
              <w:t xml:space="preserve"> </w:t>
            </w:r>
            <w:r w:rsidRPr="00C22303">
              <w:rPr>
                <w:lang w:val="fr-FR"/>
              </w:rPr>
              <w:t>Simović, V. (202</w:t>
            </w:r>
            <w:r w:rsidRPr="00C22303">
              <w:rPr>
                <w:lang w:val="sr-Latn-RS"/>
              </w:rPr>
              <w:t>5</w:t>
            </w:r>
            <w:r w:rsidRPr="00C22303">
              <w:rPr>
                <w:lang w:val="fr-FR"/>
              </w:rPr>
              <w:t>).</w:t>
            </w:r>
            <w:r w:rsidRPr="00C22303">
              <w:rPr>
                <w:lang w:val="sr-Latn-RS"/>
              </w:rPr>
              <w:t xml:space="preserve"> </w:t>
            </w:r>
            <w:r w:rsidRPr="00C22303">
              <w:t>Une facette de l’interculturalité en classe de FLE : la littérature entre le patrimoine et l’actualité</w:t>
            </w:r>
            <w:r w:rsidRPr="00C22303">
              <w:fldChar w:fldCharType="begin"/>
            </w:r>
            <w:r w:rsidRPr="00C22303">
              <w:instrText>HYPERLINK "https://folia.ucg.ac.me/image/51/Vesna%20Simovi%C4%87.pdf"</w:instrText>
            </w:r>
            <w:r w:rsidRPr="00C22303">
              <w:fldChar w:fldCharType="separate"/>
            </w:r>
            <w:r w:rsidRPr="00C22303">
              <w:rPr>
                <w:rStyle w:val="Hyperlink"/>
              </w:rPr>
              <w:t>,</w:t>
            </w:r>
            <w:r w:rsidRPr="00C22303">
              <w:fldChar w:fldCharType="end"/>
            </w:r>
            <w:r w:rsidRPr="00C22303">
              <w:rPr>
                <w:lang w:val="sr-Latn-RS"/>
              </w:rPr>
              <w:t xml:space="preserve"> </w:t>
            </w:r>
            <w:r w:rsidRPr="00C22303">
              <w:rPr>
                <w:i/>
                <w:iCs/>
                <w:lang w:val="sr-Latn-RS"/>
              </w:rPr>
              <w:t>Folia linguistica et litteraria</w:t>
            </w:r>
            <w:r w:rsidRPr="00C22303">
              <w:rPr>
                <w:lang w:val="sr-Latn-RS"/>
              </w:rPr>
              <w:t>, vol. 51, 123-144. DOI: 10.31902/fll.51.2025.7</w:t>
            </w:r>
            <w:r w:rsidRPr="00C22303">
              <w:t xml:space="preserve">        </w:t>
            </w:r>
          </w:p>
        </w:tc>
      </w:tr>
      <w:tr w:rsidR="00F237D3" w:rsidRPr="00C22303" w14:paraId="7E103DFF" w14:textId="77777777" w:rsidTr="00F237D3">
        <w:trPr>
          <w:trHeight w:val="427"/>
        </w:trPr>
        <w:tc>
          <w:tcPr>
            <w:tcW w:w="337" w:type="dxa"/>
            <w:vAlign w:val="center"/>
          </w:tcPr>
          <w:p w14:paraId="73A47BB8" w14:textId="77777777" w:rsidR="00F237D3" w:rsidRPr="00C22303" w:rsidRDefault="00F237D3" w:rsidP="00C22303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459" w:type="dxa"/>
            <w:gridSpan w:val="13"/>
            <w:vAlign w:val="center"/>
          </w:tcPr>
          <w:p w14:paraId="082B3EAE" w14:textId="23B2D090" w:rsidR="00F237D3" w:rsidRPr="00C22303" w:rsidRDefault="00F237D3" w:rsidP="00C22303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C22303">
              <w:rPr>
                <w:lang w:val="fr-FR"/>
              </w:rPr>
              <w:t xml:space="preserve">Simović, V. (2023). Le français entre l’amour et la désaffection. Les représentations sur la France et le français des étudiants serbophones, in Effrosyni Lamprou et </w:t>
            </w:r>
            <w:proofErr w:type="spellStart"/>
            <w:r w:rsidRPr="00C22303">
              <w:rPr>
                <w:lang w:val="fr-FR"/>
              </w:rPr>
              <w:t>Freiderikos</w:t>
            </w:r>
            <w:proofErr w:type="spellEnd"/>
            <w:r w:rsidRPr="00C22303">
              <w:rPr>
                <w:lang w:val="fr-FR"/>
              </w:rPr>
              <w:t xml:space="preserve"> Valetopoulos (</w:t>
            </w:r>
            <w:proofErr w:type="spellStart"/>
            <w:r w:rsidRPr="00C22303">
              <w:rPr>
                <w:lang w:val="fr-FR"/>
              </w:rPr>
              <w:t>dir</w:t>
            </w:r>
            <w:proofErr w:type="spellEnd"/>
            <w:r w:rsidRPr="00C22303">
              <w:rPr>
                <w:lang w:val="fr-FR"/>
              </w:rPr>
              <w:t xml:space="preserve">.), </w:t>
            </w:r>
            <w:r w:rsidRPr="00C22303">
              <w:rPr>
                <w:i/>
                <w:iCs/>
                <w:lang w:val="fr-FR"/>
              </w:rPr>
              <w:t xml:space="preserve">Exprimer son amour et sa </w:t>
            </w:r>
            <w:proofErr w:type="gramStart"/>
            <w:r w:rsidRPr="00C22303">
              <w:rPr>
                <w:i/>
                <w:iCs/>
                <w:lang w:val="fr-FR"/>
              </w:rPr>
              <w:t>haine:</w:t>
            </w:r>
            <w:proofErr w:type="gramEnd"/>
            <w:r w:rsidRPr="00C22303">
              <w:rPr>
                <w:i/>
                <w:iCs/>
                <w:lang w:val="fr-FR"/>
              </w:rPr>
              <w:t xml:space="preserve"> une étude à travers les langues</w:t>
            </w:r>
            <w:r w:rsidRPr="00C22303">
              <w:rPr>
                <w:lang w:val="fr-FR"/>
              </w:rPr>
              <w:t>, Peter Lang Group AG, Lausanne, 211-</w:t>
            </w:r>
            <w:proofErr w:type="gramStart"/>
            <w:r w:rsidRPr="00C22303">
              <w:rPr>
                <w:lang w:val="fr-FR"/>
              </w:rPr>
              <w:t>224  DOI</w:t>
            </w:r>
            <w:proofErr w:type="gramEnd"/>
            <w:r w:rsidRPr="00C22303">
              <w:rPr>
                <w:lang w:val="fr-FR"/>
              </w:rPr>
              <w:t xml:space="preserve"> 10.3726/b20954</w:t>
            </w:r>
          </w:p>
        </w:tc>
      </w:tr>
      <w:tr w:rsidR="00F237D3" w:rsidRPr="00C22303" w14:paraId="77109309" w14:textId="77777777" w:rsidTr="00F237D3">
        <w:trPr>
          <w:trHeight w:val="100"/>
        </w:trPr>
        <w:tc>
          <w:tcPr>
            <w:tcW w:w="337" w:type="dxa"/>
            <w:vAlign w:val="center"/>
          </w:tcPr>
          <w:p w14:paraId="502766F5" w14:textId="77777777" w:rsidR="00F237D3" w:rsidRPr="00C22303" w:rsidRDefault="00F237D3" w:rsidP="00C22303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A0A5" w14:textId="7A791B64" w:rsidR="00F237D3" w:rsidRPr="00C22303" w:rsidRDefault="00F237D3" w:rsidP="00C22303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C22303">
              <w:t>Simovi</w:t>
            </w:r>
            <w:r w:rsidRPr="00C22303">
              <w:rPr>
                <w:lang w:val="sr-Cyrl-CS"/>
              </w:rPr>
              <w:t xml:space="preserve">ć, </w:t>
            </w:r>
            <w:r w:rsidRPr="00C22303">
              <w:t>Vesna</w:t>
            </w:r>
            <w:r w:rsidRPr="00C22303">
              <w:rPr>
                <w:lang w:val="sr-Cyrl-CS"/>
              </w:rPr>
              <w:t xml:space="preserve">. </w:t>
            </w:r>
            <w:r w:rsidRPr="00C22303">
              <w:t>(</w:t>
            </w:r>
            <w:r w:rsidRPr="00C22303">
              <w:rPr>
                <w:lang w:val="sr-Cyrl-CS"/>
              </w:rPr>
              <w:t>2021</w:t>
            </w:r>
            <w:r w:rsidRPr="00C22303">
              <w:t>)</w:t>
            </w:r>
            <w:r w:rsidRPr="00C22303">
              <w:rPr>
                <w:lang w:val="sr-Cyrl-CS"/>
              </w:rPr>
              <w:t>.</w:t>
            </w:r>
            <w:r w:rsidRPr="00C22303">
              <w:t xml:space="preserve"> </w:t>
            </w:r>
            <w:r w:rsidRPr="00C22303">
              <w:rPr>
                <w:i/>
                <w:iCs/>
              </w:rPr>
              <w:t>Knji</w:t>
            </w:r>
            <w:r w:rsidRPr="00C22303">
              <w:rPr>
                <w:i/>
                <w:iCs/>
                <w:lang w:val="sr-Cyrl-CS"/>
              </w:rPr>
              <w:t>ž</w:t>
            </w:r>
            <w:r w:rsidRPr="00C22303">
              <w:rPr>
                <w:i/>
                <w:iCs/>
              </w:rPr>
              <w:t>evnost</w:t>
            </w:r>
            <w:r w:rsidRPr="00C22303">
              <w:rPr>
                <w:i/>
                <w:iCs/>
                <w:lang w:val="sr-Cyrl-CS"/>
              </w:rPr>
              <w:t xml:space="preserve"> </w:t>
            </w:r>
            <w:r w:rsidRPr="00C22303">
              <w:rPr>
                <w:i/>
                <w:iCs/>
              </w:rPr>
              <w:t>u</w:t>
            </w:r>
            <w:r w:rsidRPr="00C22303">
              <w:rPr>
                <w:i/>
                <w:iCs/>
                <w:lang w:val="sr-Cyrl-CS"/>
              </w:rPr>
              <w:t xml:space="preserve"> </w:t>
            </w:r>
            <w:r w:rsidRPr="00C22303">
              <w:rPr>
                <w:i/>
                <w:iCs/>
              </w:rPr>
              <w:t>nastavi</w:t>
            </w:r>
            <w:r w:rsidRPr="00C22303">
              <w:rPr>
                <w:i/>
                <w:iCs/>
                <w:lang w:val="sr-Cyrl-CS"/>
              </w:rPr>
              <w:t xml:space="preserve"> </w:t>
            </w:r>
            <w:r w:rsidRPr="00C22303">
              <w:rPr>
                <w:i/>
                <w:iCs/>
              </w:rPr>
              <w:t>stranog</w:t>
            </w:r>
            <w:r w:rsidRPr="00C22303">
              <w:rPr>
                <w:i/>
                <w:iCs/>
                <w:lang w:val="sr-Cyrl-CS"/>
              </w:rPr>
              <w:t xml:space="preserve"> </w:t>
            </w:r>
            <w:r w:rsidRPr="00C22303">
              <w:rPr>
                <w:i/>
                <w:iCs/>
              </w:rPr>
              <w:t>jezika</w:t>
            </w:r>
            <w:r w:rsidRPr="00C22303">
              <w:rPr>
                <w:lang w:val="sr-Cyrl-CS"/>
              </w:rPr>
              <w:t xml:space="preserve">. </w:t>
            </w:r>
            <w:r w:rsidRPr="00C22303">
              <w:t>Filozofski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fakultet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u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Ni</w:t>
            </w:r>
            <w:r w:rsidRPr="00C22303">
              <w:rPr>
                <w:lang w:val="sr-Cyrl-CS"/>
              </w:rPr>
              <w:t>š</w:t>
            </w:r>
            <w:r w:rsidRPr="00C22303">
              <w:t>u</w:t>
            </w:r>
            <w:r w:rsidRPr="00C22303">
              <w:rPr>
                <w:lang w:val="sr-Cyrl-CS"/>
              </w:rPr>
              <w:t xml:space="preserve">. </w:t>
            </w:r>
            <w:hyperlink r:id="rId8">
              <w:r w:rsidRPr="00C22303">
                <w:rPr>
                  <w:rStyle w:val="Hyperlink"/>
                </w:rPr>
                <w:t>https</w:t>
              </w:r>
              <w:r w:rsidRPr="00C22303">
                <w:rPr>
                  <w:rStyle w:val="Hyperlink"/>
                  <w:lang w:val="sr-Cyrl-CS"/>
                </w:rPr>
                <w:t>://</w:t>
              </w:r>
              <w:r w:rsidRPr="00C22303">
                <w:rPr>
                  <w:rStyle w:val="Hyperlink"/>
                </w:rPr>
                <w:t>doi</w:t>
              </w:r>
              <w:r w:rsidRPr="00C22303">
                <w:rPr>
                  <w:rStyle w:val="Hyperlink"/>
                  <w:lang w:val="sr-Cyrl-CS"/>
                </w:rPr>
                <w:t>.</w:t>
              </w:r>
              <w:r w:rsidRPr="00C22303">
                <w:rPr>
                  <w:rStyle w:val="Hyperlink"/>
                </w:rPr>
                <w:t>org</w:t>
              </w:r>
              <w:r w:rsidRPr="00C22303">
                <w:rPr>
                  <w:rStyle w:val="Hyperlink"/>
                  <w:lang w:val="sr-Cyrl-CS"/>
                </w:rPr>
                <w:t>/10.46630/</w:t>
              </w:r>
              <w:r w:rsidRPr="00C22303">
                <w:rPr>
                  <w:rStyle w:val="Hyperlink"/>
                </w:rPr>
                <w:t>ksj</w:t>
              </w:r>
              <w:r w:rsidRPr="00C22303">
                <w:rPr>
                  <w:rStyle w:val="Hyperlink"/>
                  <w:lang w:val="sr-Cyrl-CS"/>
                </w:rPr>
                <w:t>.2021</w:t>
              </w:r>
            </w:hyperlink>
          </w:p>
        </w:tc>
      </w:tr>
      <w:tr w:rsidR="00F237D3" w:rsidRPr="00C22303" w14:paraId="228AF5C5" w14:textId="77777777" w:rsidTr="00F237D3">
        <w:trPr>
          <w:trHeight w:val="109"/>
        </w:trPr>
        <w:tc>
          <w:tcPr>
            <w:tcW w:w="337" w:type="dxa"/>
            <w:vAlign w:val="center"/>
          </w:tcPr>
          <w:p w14:paraId="51E5A9D8" w14:textId="77777777" w:rsidR="00F237D3" w:rsidRPr="00C22303" w:rsidRDefault="00F237D3" w:rsidP="00C22303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459" w:type="dxa"/>
            <w:gridSpan w:val="13"/>
            <w:vAlign w:val="center"/>
          </w:tcPr>
          <w:p w14:paraId="72B19AC2" w14:textId="5DD6BEA6" w:rsidR="00F237D3" w:rsidRPr="00C22303" w:rsidRDefault="00F237D3" w:rsidP="00C22303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C22303">
              <w:rPr>
                <w:lang w:val="sr-Cyrl-CS"/>
              </w:rPr>
              <w:t xml:space="preserve">Simović, V. (2021). Les questions, consignes et activités comme facteur de construction des savoirs dans l’apprentissage du FLE, </w:t>
            </w:r>
            <w:r w:rsidRPr="00C22303">
              <w:rPr>
                <w:i/>
                <w:iCs/>
                <w:lang w:val="sr-Cyrl-CS"/>
              </w:rPr>
              <w:t>Philologia mediana</w:t>
            </w:r>
            <w:r w:rsidRPr="00C22303">
              <w:rPr>
                <w:lang w:val="sr-Cyrl-CS"/>
              </w:rPr>
              <w:t xml:space="preserve">, vol. 13, 499-512. </w:t>
            </w:r>
            <w:r w:rsidRPr="00C22303">
              <w:rPr>
                <w:lang w:val="sr-Cyrl-CS"/>
              </w:rPr>
              <w:fldChar w:fldCharType="begin"/>
            </w:r>
            <w:r w:rsidRPr="00C22303">
              <w:rPr>
                <w:lang w:val="sr-Cyrl-CS"/>
              </w:rPr>
              <w:instrText>HYPERLINK "https://doi.org/10.46630/phm.13.2021.31"</w:instrText>
            </w:r>
            <w:r w:rsidRPr="00C22303">
              <w:rPr>
                <w:lang w:val="sr-Cyrl-CS"/>
              </w:rPr>
            </w:r>
            <w:r w:rsidRPr="00C22303">
              <w:rPr>
                <w:lang w:val="sr-Cyrl-CS"/>
              </w:rPr>
              <w:fldChar w:fldCharType="separate"/>
            </w:r>
            <w:r w:rsidRPr="00C22303">
              <w:rPr>
                <w:rStyle w:val="Hyperlink"/>
                <w:lang w:val="sr-Cyrl-CS"/>
              </w:rPr>
              <w:t>https://doi.org/10.46630/phm.13.2021.31</w:t>
            </w:r>
            <w:r w:rsidRPr="00C22303">
              <w:rPr>
                <w:lang w:val="sr-Cyrl-CS"/>
              </w:rPr>
              <w:fldChar w:fldCharType="end"/>
            </w:r>
            <w:r w:rsidRPr="00C22303">
              <w:rPr>
                <w:lang w:val="sr-Cyrl-CS"/>
              </w:rPr>
              <w:t xml:space="preserve"> </w:t>
            </w:r>
          </w:p>
        </w:tc>
      </w:tr>
      <w:tr w:rsidR="00F237D3" w:rsidRPr="00C22303" w14:paraId="11A3EAA7" w14:textId="77777777" w:rsidTr="00F237D3">
        <w:trPr>
          <w:trHeight w:val="427"/>
        </w:trPr>
        <w:tc>
          <w:tcPr>
            <w:tcW w:w="337" w:type="dxa"/>
            <w:vAlign w:val="center"/>
          </w:tcPr>
          <w:p w14:paraId="4803529E" w14:textId="77777777" w:rsidR="00F237D3" w:rsidRPr="00C22303" w:rsidRDefault="00F237D3" w:rsidP="00C22303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459" w:type="dxa"/>
            <w:gridSpan w:val="13"/>
            <w:vAlign w:val="center"/>
          </w:tcPr>
          <w:p w14:paraId="42855F40" w14:textId="1B8A1D36" w:rsidR="00F237D3" w:rsidRPr="00C22303" w:rsidRDefault="00F237D3" w:rsidP="00C22303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C22303">
              <w:rPr>
                <w:lang w:val="sr-Cyrl-CS"/>
              </w:rPr>
              <w:t xml:space="preserve">Simović, V. (2020). Le texte littéraire en classe de langue : quel usage pour quel objectif ?, </w:t>
            </w:r>
            <w:r w:rsidRPr="00C22303">
              <w:rPr>
                <w:i/>
                <w:iCs/>
                <w:lang w:val="sr-Cyrl-CS"/>
              </w:rPr>
              <w:t>Journal of Applied Linguistics</w:t>
            </w:r>
            <w:r w:rsidRPr="00C22303">
              <w:rPr>
                <w:lang w:val="sr-Cyrl-CS"/>
              </w:rPr>
              <w:t xml:space="preserve"> 33, </w:t>
            </w:r>
            <w:r w:rsidRPr="00C22303">
              <w:rPr>
                <w:lang w:val="sr-Cyrl-CS"/>
              </w:rPr>
              <w:fldChar w:fldCharType="begin"/>
            </w:r>
            <w:r w:rsidRPr="00C22303">
              <w:rPr>
                <w:lang w:val="sr-Cyrl-CS"/>
              </w:rPr>
              <w:instrText>HYPERLINK "https://doi.org/10.26262/jal.v0i33.8051"</w:instrText>
            </w:r>
            <w:r w:rsidRPr="00C22303">
              <w:rPr>
                <w:lang w:val="sr-Cyrl-CS"/>
              </w:rPr>
            </w:r>
            <w:r w:rsidRPr="00C22303">
              <w:rPr>
                <w:lang w:val="sr-Cyrl-CS"/>
              </w:rPr>
              <w:fldChar w:fldCharType="separate"/>
            </w:r>
            <w:r w:rsidRPr="00C22303">
              <w:rPr>
                <w:rStyle w:val="Hyperlink"/>
                <w:lang w:val="sr-Cyrl-CS"/>
              </w:rPr>
              <w:t>https://doi.org/10.26262/jal.v0i33.8051</w:t>
            </w:r>
            <w:r w:rsidRPr="00C22303">
              <w:rPr>
                <w:lang w:val="sr-Cyrl-CS"/>
              </w:rPr>
              <w:fldChar w:fldCharType="end"/>
            </w:r>
            <w:r w:rsidRPr="00C22303">
              <w:rPr>
                <w:lang w:val="sr-Cyrl-CS"/>
              </w:rPr>
              <w:t>, eISSN: 2408-025X</w:t>
            </w:r>
          </w:p>
        </w:tc>
      </w:tr>
      <w:tr w:rsidR="00996965" w:rsidRPr="00C22303" w14:paraId="68787E80" w14:textId="77777777" w:rsidTr="009843F4">
        <w:trPr>
          <w:trHeight w:val="427"/>
        </w:trPr>
        <w:tc>
          <w:tcPr>
            <w:tcW w:w="337" w:type="dxa"/>
            <w:vAlign w:val="center"/>
          </w:tcPr>
          <w:p w14:paraId="586DB852" w14:textId="77777777" w:rsidR="00996965" w:rsidRPr="00C22303" w:rsidRDefault="00996965" w:rsidP="00C22303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0FB6" w14:textId="2DCCD2D7" w:rsidR="00996965" w:rsidRPr="00C22303" w:rsidRDefault="00996965" w:rsidP="00C22303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C22303">
              <w:t>Simovi</w:t>
            </w:r>
            <w:r w:rsidRPr="00C22303">
              <w:rPr>
                <w:lang w:val="sr-Cyrl-CS"/>
              </w:rPr>
              <w:t xml:space="preserve">ć, </w:t>
            </w:r>
            <w:r w:rsidRPr="00C22303">
              <w:t>V</w:t>
            </w:r>
            <w:r w:rsidRPr="00C22303">
              <w:rPr>
                <w:lang w:val="sr-Cyrl-CS"/>
              </w:rPr>
              <w:t>. (2020).</w:t>
            </w:r>
            <w:r w:rsidRPr="00C22303">
              <w:t xml:space="preserve"> </w:t>
            </w:r>
            <w:r w:rsidRPr="00C22303">
              <w:rPr>
                <w:lang w:val="sr-Cyrl-CS"/>
              </w:rPr>
              <w:t>Č</w:t>
            </w:r>
            <w:r w:rsidRPr="00C22303">
              <w:t>itanje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na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stranom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jeziku</w:t>
            </w:r>
            <w:r w:rsidRPr="00C22303">
              <w:rPr>
                <w:lang w:val="sr-Cyrl-CS"/>
              </w:rPr>
              <w:t xml:space="preserve">: </w:t>
            </w:r>
            <w:r w:rsidRPr="00C22303">
              <w:t>uloga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konteksta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u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konstruisanju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smisla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teksta</w:t>
            </w:r>
            <w:r w:rsidRPr="00C22303">
              <w:rPr>
                <w:lang w:val="sr-Cyrl-CS"/>
              </w:rPr>
              <w:t xml:space="preserve">, </w:t>
            </w:r>
            <w:r w:rsidRPr="00C22303">
              <w:rPr>
                <w:i/>
                <w:iCs/>
              </w:rPr>
              <w:t>Jezik</w:t>
            </w:r>
            <w:r w:rsidRPr="00C22303">
              <w:rPr>
                <w:i/>
                <w:iCs/>
                <w:lang w:val="sr-Cyrl-CS"/>
              </w:rPr>
              <w:t xml:space="preserve">, </w:t>
            </w:r>
            <w:r w:rsidRPr="00C22303">
              <w:rPr>
                <w:i/>
                <w:iCs/>
              </w:rPr>
              <w:t>knji</w:t>
            </w:r>
            <w:r w:rsidRPr="00C22303">
              <w:rPr>
                <w:i/>
                <w:iCs/>
                <w:lang w:val="sr-Cyrl-CS"/>
              </w:rPr>
              <w:t>ž</w:t>
            </w:r>
            <w:r w:rsidRPr="00C22303">
              <w:rPr>
                <w:i/>
                <w:iCs/>
              </w:rPr>
              <w:t>evnost</w:t>
            </w:r>
            <w:r w:rsidRPr="00C22303">
              <w:rPr>
                <w:i/>
                <w:iCs/>
                <w:lang w:val="sr-Cyrl-CS"/>
              </w:rPr>
              <w:t xml:space="preserve">, </w:t>
            </w:r>
            <w:r w:rsidRPr="00C22303">
              <w:rPr>
                <w:i/>
                <w:iCs/>
              </w:rPr>
              <w:t>kontekst</w:t>
            </w:r>
            <w:r w:rsidRPr="00C22303">
              <w:rPr>
                <w:lang w:val="sr-Cyrl-CS"/>
              </w:rPr>
              <w:t>, (</w:t>
            </w:r>
            <w:r w:rsidRPr="00C22303">
              <w:t>ur</w:t>
            </w:r>
            <w:r w:rsidRPr="00C22303">
              <w:rPr>
                <w:lang w:val="sr-Cyrl-CS"/>
              </w:rPr>
              <w:t xml:space="preserve">.) </w:t>
            </w:r>
            <w:r w:rsidRPr="00C22303">
              <w:t>Lopi</w:t>
            </w:r>
            <w:r w:rsidRPr="00C22303">
              <w:rPr>
                <w:lang w:val="sr-Cyrl-CS"/>
              </w:rPr>
              <w:t>č</w:t>
            </w:r>
            <w:r w:rsidRPr="00C22303">
              <w:t>i</w:t>
            </w:r>
            <w:r w:rsidRPr="00C22303">
              <w:rPr>
                <w:lang w:val="sr-Cyrl-CS"/>
              </w:rPr>
              <w:t xml:space="preserve">ć, </w:t>
            </w:r>
            <w:r w:rsidRPr="00C22303">
              <w:t>V</w:t>
            </w:r>
            <w:r w:rsidRPr="00C22303">
              <w:rPr>
                <w:lang w:val="sr-Cyrl-CS"/>
              </w:rPr>
              <w:t xml:space="preserve">., </w:t>
            </w:r>
            <w:r w:rsidRPr="00C22303">
              <w:t>Mi</w:t>
            </w:r>
            <w:r w:rsidRPr="00C22303">
              <w:rPr>
                <w:lang w:val="sr-Cyrl-CS"/>
              </w:rPr>
              <w:t>š</w:t>
            </w:r>
            <w:r w:rsidRPr="00C22303">
              <w:t>i</w:t>
            </w:r>
            <w:r w:rsidRPr="00C22303">
              <w:rPr>
                <w:lang w:val="sr-Cyrl-CS"/>
              </w:rPr>
              <w:t xml:space="preserve">ć </w:t>
            </w:r>
            <w:r w:rsidRPr="00C22303">
              <w:t>Ili</w:t>
            </w:r>
            <w:r w:rsidRPr="00C22303">
              <w:rPr>
                <w:lang w:val="sr-Cyrl-CS"/>
              </w:rPr>
              <w:t xml:space="preserve">ć, </w:t>
            </w:r>
            <w:r w:rsidRPr="00C22303">
              <w:t>B</w:t>
            </w:r>
            <w:r w:rsidRPr="00C22303">
              <w:rPr>
                <w:lang w:val="sr-Cyrl-CS"/>
              </w:rPr>
              <w:t xml:space="preserve">., </w:t>
            </w:r>
            <w:r w:rsidRPr="00C22303">
              <w:t>Univerzitet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u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Ni</w:t>
            </w:r>
            <w:r w:rsidRPr="00C22303">
              <w:rPr>
                <w:lang w:val="sr-Cyrl-CS"/>
              </w:rPr>
              <w:t>š</w:t>
            </w:r>
            <w:r w:rsidRPr="00C22303">
              <w:t>u</w:t>
            </w:r>
            <w:r w:rsidRPr="00C22303">
              <w:rPr>
                <w:lang w:val="sr-Cyrl-CS"/>
              </w:rPr>
              <w:t xml:space="preserve">, </w:t>
            </w:r>
            <w:r w:rsidRPr="00C22303">
              <w:t>Filozofski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fakultet</w:t>
            </w:r>
            <w:r w:rsidRPr="00C22303">
              <w:rPr>
                <w:lang w:val="sr-Cyrl-CS"/>
              </w:rPr>
              <w:t xml:space="preserve">, </w:t>
            </w:r>
            <w:r w:rsidRPr="00C22303">
              <w:t>Ni</w:t>
            </w:r>
            <w:r w:rsidRPr="00C22303">
              <w:rPr>
                <w:lang w:val="sr-Cyrl-CS"/>
              </w:rPr>
              <w:t>š, 425-438,</w:t>
            </w:r>
            <w:r w:rsidRPr="00C22303">
              <w:rPr>
                <w:color w:val="222222"/>
                <w:shd w:val="clear" w:color="auto" w:fill="F1F8F8"/>
                <w:lang w:val="sr-Cyrl-CS"/>
              </w:rPr>
              <w:t xml:space="preserve"> </w:t>
            </w:r>
            <w:r w:rsidRPr="00C22303">
              <w:t>UDK</w:t>
            </w:r>
            <w:r w:rsidRPr="00C22303">
              <w:rPr>
                <w:lang w:val="sr-Cyrl-CS"/>
              </w:rPr>
              <w:t xml:space="preserve"> 811.133.1’243-057.875(497.11) 81’243:159.94/.95</w:t>
            </w:r>
          </w:p>
        </w:tc>
      </w:tr>
      <w:tr w:rsidR="00996965" w:rsidRPr="00C22303" w14:paraId="2AE4FB08" w14:textId="77777777" w:rsidTr="009843F4">
        <w:trPr>
          <w:trHeight w:val="427"/>
        </w:trPr>
        <w:tc>
          <w:tcPr>
            <w:tcW w:w="337" w:type="dxa"/>
            <w:vAlign w:val="center"/>
          </w:tcPr>
          <w:p w14:paraId="7199D5FB" w14:textId="77777777" w:rsidR="00996965" w:rsidRPr="00C22303" w:rsidRDefault="00996965" w:rsidP="00C22303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E416" w14:textId="25C15547" w:rsidR="00996965" w:rsidRPr="00C22303" w:rsidRDefault="00996965" w:rsidP="00C22303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C22303">
              <w:rPr>
                <w:lang w:val="fr-FR"/>
              </w:rPr>
              <w:t xml:space="preserve">Simović, V. (2020). Les compétences langagières des professeurs de DNL dans les sections bilingues francophones en Serbie, </w:t>
            </w:r>
            <w:proofErr w:type="spellStart"/>
            <w:r w:rsidRPr="00C22303">
              <w:rPr>
                <w:i/>
                <w:iCs/>
                <w:lang w:val="fr-FR"/>
              </w:rPr>
              <w:t>Philologia</w:t>
            </w:r>
            <w:proofErr w:type="spellEnd"/>
            <w:r w:rsidRPr="00C22303">
              <w:rPr>
                <w:i/>
                <w:iCs/>
                <w:lang w:val="fr-FR"/>
              </w:rPr>
              <w:t xml:space="preserve"> </w:t>
            </w:r>
            <w:proofErr w:type="spellStart"/>
            <w:r w:rsidRPr="00C22303">
              <w:rPr>
                <w:i/>
                <w:iCs/>
                <w:lang w:val="fr-FR"/>
              </w:rPr>
              <w:t>mediana</w:t>
            </w:r>
            <w:proofErr w:type="spellEnd"/>
            <w:r w:rsidRPr="00C22303">
              <w:rPr>
                <w:lang w:val="fr-FR"/>
              </w:rPr>
              <w:t>, vol. 12, 367-380.</w:t>
            </w:r>
          </w:p>
        </w:tc>
      </w:tr>
      <w:tr w:rsidR="00996965" w:rsidRPr="00C22303" w14:paraId="2B288802" w14:textId="77777777" w:rsidTr="009843F4">
        <w:trPr>
          <w:trHeight w:val="427"/>
        </w:trPr>
        <w:tc>
          <w:tcPr>
            <w:tcW w:w="337" w:type="dxa"/>
            <w:vAlign w:val="center"/>
          </w:tcPr>
          <w:p w14:paraId="2D7F2FFC" w14:textId="77777777" w:rsidR="00996965" w:rsidRPr="00C22303" w:rsidRDefault="00996965" w:rsidP="00C22303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45E" w14:textId="04F1501A" w:rsidR="00996965" w:rsidRPr="00C22303" w:rsidRDefault="00996965" w:rsidP="00C22303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C22303">
              <w:rPr>
                <w:lang w:val="fr-FR"/>
              </w:rPr>
              <w:t xml:space="preserve">Simović, V. (2020). Donner le goût de la lecture aux apprenants : la nouvelle en classe de FLE, </w:t>
            </w:r>
            <w:r w:rsidRPr="00C22303">
              <w:rPr>
                <w:i/>
                <w:iCs/>
              </w:rPr>
              <w:t>Годишњак Филозофског факултета у Новом Саду</w:t>
            </w:r>
            <w:r w:rsidRPr="00C22303">
              <w:rPr>
                <w:lang w:val="fr-FR"/>
              </w:rPr>
              <w:t>,</w:t>
            </w:r>
            <w:r w:rsidRPr="00C22303">
              <w:t xml:space="preserve"> </w:t>
            </w:r>
            <w:r w:rsidRPr="00C22303">
              <w:rPr>
                <w:lang w:val="fr-FR"/>
              </w:rPr>
              <w:t>XLV/4, 287-298.</w:t>
            </w:r>
            <w:r w:rsidRPr="00C22303">
              <w:t xml:space="preserve">  </w:t>
            </w:r>
          </w:p>
        </w:tc>
      </w:tr>
      <w:tr w:rsidR="00996965" w:rsidRPr="00C22303" w14:paraId="20218085" w14:textId="77777777" w:rsidTr="009843F4">
        <w:trPr>
          <w:trHeight w:val="427"/>
        </w:trPr>
        <w:tc>
          <w:tcPr>
            <w:tcW w:w="337" w:type="dxa"/>
            <w:vAlign w:val="center"/>
          </w:tcPr>
          <w:p w14:paraId="4CF66E7F" w14:textId="77777777" w:rsidR="00996965" w:rsidRPr="00C22303" w:rsidRDefault="00996965" w:rsidP="00C22303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D9B3" w14:textId="389A979D" w:rsidR="00996965" w:rsidRPr="00C22303" w:rsidRDefault="00996965" w:rsidP="00C22303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C22303">
              <w:t>Cveti</w:t>
            </w:r>
            <w:r w:rsidRPr="00C22303">
              <w:rPr>
                <w:lang w:val="sr-Cyrl-CS"/>
              </w:rPr>
              <w:t>č</w:t>
            </w:r>
            <w:r w:rsidRPr="00C22303">
              <w:t>anin</w:t>
            </w:r>
            <w:r w:rsidRPr="00C22303">
              <w:rPr>
                <w:lang w:val="sr-Cyrl-CS"/>
              </w:rPr>
              <w:t xml:space="preserve">, </w:t>
            </w:r>
            <w:r w:rsidRPr="00C22303">
              <w:t>Vesna</w:t>
            </w:r>
            <w:r w:rsidRPr="00C22303">
              <w:rPr>
                <w:lang w:val="sr-Cyrl-CS"/>
              </w:rPr>
              <w:t xml:space="preserve">. 2006. </w:t>
            </w:r>
            <w:r w:rsidRPr="00C22303">
              <w:rPr>
                <w:i/>
              </w:rPr>
              <w:t>Francuska</w:t>
            </w:r>
            <w:r w:rsidRPr="00C22303">
              <w:rPr>
                <w:i/>
                <w:lang w:val="sr-Cyrl-CS"/>
              </w:rPr>
              <w:t xml:space="preserve"> </w:t>
            </w:r>
            <w:r w:rsidRPr="00C22303">
              <w:rPr>
                <w:i/>
              </w:rPr>
              <w:t>knji</w:t>
            </w:r>
            <w:r w:rsidRPr="00C22303">
              <w:rPr>
                <w:i/>
                <w:lang w:val="sr-Cyrl-CS"/>
              </w:rPr>
              <w:t>ž</w:t>
            </w:r>
            <w:r w:rsidRPr="00C22303">
              <w:rPr>
                <w:i/>
              </w:rPr>
              <w:t>evnost</w:t>
            </w:r>
            <w:r w:rsidRPr="00C22303">
              <w:rPr>
                <w:i/>
                <w:lang w:val="sr-Cyrl-CS"/>
              </w:rPr>
              <w:t xml:space="preserve"> </w:t>
            </w:r>
            <w:r w:rsidRPr="00C22303">
              <w:rPr>
                <w:i/>
              </w:rPr>
              <w:t>u</w:t>
            </w:r>
            <w:r w:rsidRPr="00C22303">
              <w:rPr>
                <w:i/>
                <w:lang w:val="sr-Cyrl-CS"/>
              </w:rPr>
              <w:t xml:space="preserve"> „</w:t>
            </w:r>
            <w:r w:rsidRPr="00C22303">
              <w:rPr>
                <w:i/>
              </w:rPr>
              <w:t>Srpskom</w:t>
            </w:r>
            <w:r w:rsidRPr="00C22303">
              <w:rPr>
                <w:i/>
                <w:lang w:val="sr-Cyrl-CS"/>
              </w:rPr>
              <w:t xml:space="preserve"> </w:t>
            </w:r>
            <w:r w:rsidRPr="00C22303">
              <w:rPr>
                <w:i/>
              </w:rPr>
              <w:t>knji</w:t>
            </w:r>
            <w:r w:rsidRPr="00C22303">
              <w:rPr>
                <w:i/>
                <w:lang w:val="sr-Cyrl-CS"/>
              </w:rPr>
              <w:t>ž</w:t>
            </w:r>
            <w:r w:rsidRPr="00C22303">
              <w:rPr>
                <w:i/>
              </w:rPr>
              <w:t>evnom</w:t>
            </w:r>
            <w:r w:rsidRPr="00C22303">
              <w:rPr>
                <w:i/>
                <w:lang w:val="sr-Cyrl-CS"/>
              </w:rPr>
              <w:t xml:space="preserve"> </w:t>
            </w:r>
            <w:r w:rsidRPr="00C22303">
              <w:rPr>
                <w:i/>
              </w:rPr>
              <w:t>glasniku</w:t>
            </w:r>
            <w:r w:rsidRPr="00C22303">
              <w:rPr>
                <w:i/>
                <w:lang w:val="sr-Cyrl-CS"/>
              </w:rPr>
              <w:t>”</w:t>
            </w:r>
            <w:r w:rsidRPr="00C22303">
              <w:rPr>
                <w:lang w:val="sr-Cyrl-CS"/>
              </w:rPr>
              <w:t xml:space="preserve">. </w:t>
            </w:r>
            <w:r w:rsidRPr="00C22303">
              <w:t>Recenzenti</w:t>
            </w:r>
            <w:r w:rsidRPr="00C22303">
              <w:rPr>
                <w:lang w:val="sr-Cyrl-CS"/>
              </w:rPr>
              <w:t xml:space="preserve">: </w:t>
            </w:r>
            <w:r w:rsidRPr="00C22303">
              <w:t>dr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R</w:t>
            </w:r>
            <w:r w:rsidRPr="00C22303">
              <w:rPr>
                <w:lang w:val="sr-Cyrl-CS"/>
              </w:rPr>
              <w:t xml:space="preserve">. </w:t>
            </w:r>
            <w:r w:rsidRPr="00C22303">
              <w:t>Lainovi</w:t>
            </w:r>
            <w:r w:rsidRPr="00C22303">
              <w:rPr>
                <w:lang w:val="sr-Cyrl-CS"/>
              </w:rPr>
              <w:t xml:space="preserve">ć, </w:t>
            </w:r>
            <w:r w:rsidRPr="00C22303">
              <w:t>dr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D</w:t>
            </w:r>
            <w:r w:rsidRPr="00C22303">
              <w:rPr>
                <w:lang w:val="sr-Cyrl-CS"/>
              </w:rPr>
              <w:t xml:space="preserve">. </w:t>
            </w:r>
            <w:r w:rsidRPr="00C22303">
              <w:t>Janji</w:t>
            </w:r>
            <w:r w:rsidRPr="00C22303">
              <w:rPr>
                <w:lang w:val="sr-Cyrl-CS"/>
              </w:rPr>
              <w:t xml:space="preserve">ć.  </w:t>
            </w:r>
            <w:r w:rsidRPr="00C22303">
              <w:t>Ni</w:t>
            </w:r>
            <w:r w:rsidRPr="00C22303">
              <w:rPr>
                <w:lang w:val="sr-Cyrl-CS"/>
              </w:rPr>
              <w:t xml:space="preserve">š: </w:t>
            </w:r>
            <w:r w:rsidRPr="00C22303">
              <w:t>Univerzitet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u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Ni</w:t>
            </w:r>
            <w:r w:rsidRPr="00C22303">
              <w:rPr>
                <w:lang w:val="sr-Cyrl-CS"/>
              </w:rPr>
              <w:t>š</w:t>
            </w:r>
            <w:r w:rsidRPr="00C22303">
              <w:t>u</w:t>
            </w:r>
            <w:r w:rsidRPr="00C22303">
              <w:rPr>
                <w:lang w:val="sr-Cyrl-CS"/>
              </w:rPr>
              <w:t xml:space="preserve">, </w:t>
            </w:r>
            <w:r w:rsidRPr="00C22303">
              <w:t>Filozofski</w:t>
            </w:r>
            <w:r w:rsidRPr="00C22303">
              <w:rPr>
                <w:lang w:val="sr-Cyrl-CS"/>
              </w:rPr>
              <w:t xml:space="preserve"> </w:t>
            </w:r>
            <w:r w:rsidRPr="00C22303">
              <w:t>fakultet</w:t>
            </w:r>
            <w:r w:rsidRPr="00C22303">
              <w:rPr>
                <w:lang w:val="sr-Cyrl-CS"/>
              </w:rPr>
              <w:t xml:space="preserve">, 393 </w:t>
            </w:r>
            <w:r w:rsidRPr="00C22303">
              <w:t>str</w:t>
            </w:r>
            <w:r w:rsidRPr="00C22303">
              <w:rPr>
                <w:lang w:val="sr-Cyrl-CS"/>
              </w:rPr>
              <w:t xml:space="preserve">. </w:t>
            </w:r>
            <w:r w:rsidRPr="00C22303">
              <w:t>ISBN</w:t>
            </w:r>
            <w:r w:rsidRPr="00C22303">
              <w:rPr>
                <w:lang w:val="sr-Cyrl-CS"/>
              </w:rPr>
              <w:t xml:space="preserve"> 86-7379-102-2, </w:t>
            </w:r>
            <w:r w:rsidRPr="00C22303">
              <w:t>COBISS</w:t>
            </w:r>
            <w:r w:rsidRPr="00C22303">
              <w:rPr>
                <w:lang w:val="sr-Cyrl-CS"/>
              </w:rPr>
              <w:t>.</w:t>
            </w:r>
            <w:r w:rsidRPr="00C22303">
              <w:t>SR</w:t>
            </w:r>
            <w:r w:rsidRPr="00C22303">
              <w:rPr>
                <w:lang w:val="sr-Cyrl-CS"/>
              </w:rPr>
              <w:t>-</w:t>
            </w:r>
            <w:r w:rsidRPr="00C22303">
              <w:t>ID</w:t>
            </w:r>
            <w:r w:rsidRPr="00C22303">
              <w:rPr>
                <w:lang w:val="sr-Cyrl-CS"/>
              </w:rPr>
              <w:t xml:space="preserve"> 136476172.</w:t>
            </w:r>
          </w:p>
        </w:tc>
      </w:tr>
      <w:tr w:rsidR="00F237D3" w:rsidRPr="00C22303" w14:paraId="43738336" w14:textId="77777777" w:rsidTr="00F237D3">
        <w:trPr>
          <w:trHeight w:val="235"/>
        </w:trPr>
        <w:tc>
          <w:tcPr>
            <w:tcW w:w="10796" w:type="dxa"/>
            <w:gridSpan w:val="14"/>
            <w:vAlign w:val="center"/>
          </w:tcPr>
          <w:p w14:paraId="5A60824C" w14:textId="77777777" w:rsidR="00F237D3" w:rsidRPr="00C22303" w:rsidRDefault="00F237D3" w:rsidP="00F237D3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C22303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237D3" w:rsidRPr="00C22303" w14:paraId="3A5698AE" w14:textId="77777777" w:rsidTr="00F237D3">
        <w:trPr>
          <w:trHeight w:val="154"/>
        </w:trPr>
        <w:tc>
          <w:tcPr>
            <w:tcW w:w="3307" w:type="dxa"/>
            <w:gridSpan w:val="6"/>
            <w:vAlign w:val="center"/>
          </w:tcPr>
          <w:p w14:paraId="417D9425" w14:textId="77777777" w:rsidR="00F237D3" w:rsidRPr="00C22303" w:rsidRDefault="00F237D3" w:rsidP="00F237D3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Укупан број цитата</w:t>
            </w:r>
          </w:p>
        </w:tc>
        <w:tc>
          <w:tcPr>
            <w:tcW w:w="7489" w:type="dxa"/>
            <w:gridSpan w:val="8"/>
            <w:vAlign w:val="center"/>
          </w:tcPr>
          <w:p w14:paraId="09A92E01" w14:textId="65FE6F28" w:rsidR="00F237D3" w:rsidRPr="00C22303" w:rsidRDefault="00F237D3" w:rsidP="00F237D3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16 (Google Scholar)</w:t>
            </w:r>
          </w:p>
        </w:tc>
      </w:tr>
      <w:tr w:rsidR="00F237D3" w:rsidRPr="00C22303" w14:paraId="419FFABA" w14:textId="77777777" w:rsidTr="00F237D3">
        <w:trPr>
          <w:trHeight w:val="172"/>
        </w:trPr>
        <w:tc>
          <w:tcPr>
            <w:tcW w:w="3307" w:type="dxa"/>
            <w:gridSpan w:val="6"/>
            <w:vAlign w:val="center"/>
          </w:tcPr>
          <w:p w14:paraId="272C2D85" w14:textId="77777777" w:rsidR="00F237D3" w:rsidRPr="00C22303" w:rsidRDefault="00F237D3" w:rsidP="00F237D3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7489" w:type="dxa"/>
            <w:gridSpan w:val="8"/>
            <w:vAlign w:val="center"/>
          </w:tcPr>
          <w:p w14:paraId="64DB06C7" w14:textId="378C237B" w:rsidR="00F237D3" w:rsidRPr="00C22303" w:rsidRDefault="00F237D3" w:rsidP="00F237D3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-</w:t>
            </w:r>
          </w:p>
        </w:tc>
      </w:tr>
      <w:tr w:rsidR="00F237D3" w:rsidRPr="00C22303" w14:paraId="4D2707F8" w14:textId="77777777" w:rsidTr="00C22303">
        <w:trPr>
          <w:trHeight w:val="163"/>
        </w:trPr>
        <w:tc>
          <w:tcPr>
            <w:tcW w:w="3307" w:type="dxa"/>
            <w:gridSpan w:val="6"/>
            <w:vAlign w:val="center"/>
          </w:tcPr>
          <w:p w14:paraId="316283C5" w14:textId="77777777" w:rsidR="00F237D3" w:rsidRPr="00C22303" w:rsidRDefault="00F237D3" w:rsidP="00F237D3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5850" w:type="dxa"/>
            <w:gridSpan w:val="6"/>
            <w:vAlign w:val="center"/>
          </w:tcPr>
          <w:p w14:paraId="2B65DA02" w14:textId="38B680AF" w:rsidR="00F237D3" w:rsidRPr="00C22303" w:rsidRDefault="00F237D3" w:rsidP="00F237D3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 xml:space="preserve">Домаћи: </w:t>
            </w:r>
            <w:r w:rsidRPr="00C22303">
              <w:rPr>
                <w:i/>
                <w:iCs/>
                <w:lang w:val="sr-Cyrl-CS"/>
              </w:rPr>
              <w:t>Страни језици у науци, настави и на тржишту рада</w:t>
            </w:r>
            <w:r w:rsidRPr="00C22303">
              <w:rPr>
                <w:lang w:val="sr-Cyrl-CS"/>
              </w:rPr>
              <w:t xml:space="preserve"> (373/1-11-01)</w:t>
            </w:r>
          </w:p>
        </w:tc>
        <w:tc>
          <w:tcPr>
            <w:tcW w:w="1639" w:type="dxa"/>
            <w:gridSpan w:val="2"/>
            <w:vAlign w:val="center"/>
          </w:tcPr>
          <w:p w14:paraId="7D695677" w14:textId="77777777" w:rsidR="00F237D3" w:rsidRPr="00C22303" w:rsidRDefault="00F237D3" w:rsidP="00F237D3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Међународни</w:t>
            </w:r>
          </w:p>
        </w:tc>
      </w:tr>
      <w:tr w:rsidR="00F237D3" w:rsidRPr="00C22303" w14:paraId="7B8D39AC" w14:textId="77777777" w:rsidTr="00DE721F">
        <w:trPr>
          <w:trHeight w:val="58"/>
        </w:trPr>
        <w:tc>
          <w:tcPr>
            <w:tcW w:w="3307" w:type="dxa"/>
            <w:gridSpan w:val="6"/>
            <w:vAlign w:val="center"/>
          </w:tcPr>
          <w:p w14:paraId="6D698EEE" w14:textId="77777777" w:rsidR="00F237D3" w:rsidRPr="00C22303" w:rsidRDefault="00F237D3" w:rsidP="00F237D3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 xml:space="preserve">Усавршавања </w:t>
            </w:r>
          </w:p>
        </w:tc>
        <w:tc>
          <w:tcPr>
            <w:tcW w:w="7489" w:type="dxa"/>
            <w:gridSpan w:val="8"/>
            <w:vAlign w:val="center"/>
          </w:tcPr>
          <w:p w14:paraId="059D3880" w14:textId="77777777" w:rsidR="00F237D3" w:rsidRPr="00C22303" w:rsidRDefault="00F237D3" w:rsidP="00F237D3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</w:p>
        </w:tc>
      </w:tr>
      <w:tr w:rsidR="00F237D3" w:rsidRPr="00C22303" w14:paraId="05F0FCC1" w14:textId="77777777" w:rsidTr="00F237D3">
        <w:trPr>
          <w:trHeight w:val="58"/>
        </w:trPr>
        <w:tc>
          <w:tcPr>
            <w:tcW w:w="10796" w:type="dxa"/>
            <w:gridSpan w:val="14"/>
            <w:vAlign w:val="center"/>
          </w:tcPr>
          <w:p w14:paraId="73EA7E02" w14:textId="23A50A0F" w:rsidR="00F237D3" w:rsidRPr="00C22303" w:rsidRDefault="00F237D3" w:rsidP="00F237D3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22303">
              <w:rPr>
                <w:lang w:val="sr-Cyrl-CS"/>
              </w:rPr>
              <w:t>Други подаци које сматрате релевантним</w:t>
            </w:r>
            <w:r w:rsidR="007E5C8E" w:rsidRPr="00C22303">
              <w:rPr>
                <w:lang w:val="sr-Cyrl-CS"/>
              </w:rPr>
              <w:t xml:space="preserve">: </w:t>
            </w:r>
          </w:p>
        </w:tc>
      </w:tr>
    </w:tbl>
    <w:p w14:paraId="2AE0381F" w14:textId="77777777" w:rsidR="000413FF" w:rsidRPr="00C22303" w:rsidRDefault="000413FF" w:rsidP="003B00A0"/>
    <w:sectPr w:rsidR="000413FF" w:rsidRPr="00C22303" w:rsidSect="00621C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E81D9" w14:textId="77777777" w:rsidR="000908FF" w:rsidRDefault="000908FF">
      <w:r>
        <w:separator/>
      </w:r>
    </w:p>
  </w:endnote>
  <w:endnote w:type="continuationSeparator" w:id="0">
    <w:p w14:paraId="199E308B" w14:textId="77777777" w:rsidR="000908FF" w:rsidRDefault="0009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95F00" w14:textId="77777777" w:rsidR="0013615C" w:rsidRDefault="00136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6C0" w14:textId="77777777" w:rsidR="0013615C" w:rsidRDefault="00136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0705D" w14:textId="77777777" w:rsidR="000908FF" w:rsidRDefault="000908FF">
      <w:r>
        <w:separator/>
      </w:r>
    </w:p>
  </w:footnote>
  <w:footnote w:type="continuationSeparator" w:id="0">
    <w:p w14:paraId="525A287C" w14:textId="77777777" w:rsidR="000908FF" w:rsidRDefault="00090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7C35" w14:textId="77777777" w:rsidR="0013615C" w:rsidRDefault="001361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36D203A1" w:rsidR="004C7606" w:rsidRPr="0013615C" w:rsidRDefault="0013615C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826EC" w14:textId="77777777" w:rsidR="0013615C" w:rsidRDefault="00136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282C5E"/>
    <w:multiLevelType w:val="hybridMultilevel"/>
    <w:tmpl w:val="B8368C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AF74A0"/>
    <w:multiLevelType w:val="hybridMultilevel"/>
    <w:tmpl w:val="DA8CB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7288064">
    <w:abstractNumId w:val="7"/>
  </w:num>
  <w:num w:numId="2" w16cid:durableId="982730566">
    <w:abstractNumId w:val="0"/>
  </w:num>
  <w:num w:numId="3" w16cid:durableId="706375142">
    <w:abstractNumId w:val="4"/>
  </w:num>
  <w:num w:numId="4" w16cid:durableId="580068297">
    <w:abstractNumId w:val="6"/>
  </w:num>
  <w:num w:numId="5" w16cid:durableId="2120100221">
    <w:abstractNumId w:val="2"/>
  </w:num>
  <w:num w:numId="6" w16cid:durableId="198713402">
    <w:abstractNumId w:val="3"/>
  </w:num>
  <w:num w:numId="7" w16cid:durableId="257064194">
    <w:abstractNumId w:val="1"/>
  </w:num>
  <w:num w:numId="8" w16cid:durableId="18820873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7530A"/>
    <w:rsid w:val="00082B17"/>
    <w:rsid w:val="000908FF"/>
    <w:rsid w:val="000A64BA"/>
    <w:rsid w:val="000B6872"/>
    <w:rsid w:val="000B6B79"/>
    <w:rsid w:val="000C6657"/>
    <w:rsid w:val="000D3D71"/>
    <w:rsid w:val="000D4AC5"/>
    <w:rsid w:val="000D6133"/>
    <w:rsid w:val="000E1822"/>
    <w:rsid w:val="00125D5C"/>
    <w:rsid w:val="0013615C"/>
    <w:rsid w:val="00136D7C"/>
    <w:rsid w:val="00160FD8"/>
    <w:rsid w:val="00175D89"/>
    <w:rsid w:val="001922AD"/>
    <w:rsid w:val="0019399F"/>
    <w:rsid w:val="00197BF6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53B32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6236C"/>
    <w:rsid w:val="005870A7"/>
    <w:rsid w:val="00596126"/>
    <w:rsid w:val="005A19FE"/>
    <w:rsid w:val="005A3432"/>
    <w:rsid w:val="005C27B3"/>
    <w:rsid w:val="00621C2A"/>
    <w:rsid w:val="00622D7D"/>
    <w:rsid w:val="00636D05"/>
    <w:rsid w:val="006514C4"/>
    <w:rsid w:val="00652FBC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E5C8E"/>
    <w:rsid w:val="007F1217"/>
    <w:rsid w:val="008232AD"/>
    <w:rsid w:val="0083479F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96965"/>
    <w:rsid w:val="009A7351"/>
    <w:rsid w:val="009E3014"/>
    <w:rsid w:val="00A15ABD"/>
    <w:rsid w:val="00A17D22"/>
    <w:rsid w:val="00A23225"/>
    <w:rsid w:val="00A30EEE"/>
    <w:rsid w:val="00A31392"/>
    <w:rsid w:val="00A32EB9"/>
    <w:rsid w:val="00A5721B"/>
    <w:rsid w:val="00A74BFF"/>
    <w:rsid w:val="00A83266"/>
    <w:rsid w:val="00A91357"/>
    <w:rsid w:val="00AA700C"/>
    <w:rsid w:val="00AE4F7F"/>
    <w:rsid w:val="00AF34B3"/>
    <w:rsid w:val="00AF7B02"/>
    <w:rsid w:val="00B03847"/>
    <w:rsid w:val="00B0719A"/>
    <w:rsid w:val="00B15C97"/>
    <w:rsid w:val="00B21027"/>
    <w:rsid w:val="00B2763C"/>
    <w:rsid w:val="00B376DC"/>
    <w:rsid w:val="00BA7C9D"/>
    <w:rsid w:val="00BC352B"/>
    <w:rsid w:val="00BC7963"/>
    <w:rsid w:val="00BF1068"/>
    <w:rsid w:val="00C06D74"/>
    <w:rsid w:val="00C129E1"/>
    <w:rsid w:val="00C17332"/>
    <w:rsid w:val="00C22303"/>
    <w:rsid w:val="00C22579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D7F86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3DE7"/>
    <w:rsid w:val="00DE721F"/>
    <w:rsid w:val="00DE7AA7"/>
    <w:rsid w:val="00DF41CD"/>
    <w:rsid w:val="00DF7857"/>
    <w:rsid w:val="00E03FE6"/>
    <w:rsid w:val="00E12D8C"/>
    <w:rsid w:val="00E15B35"/>
    <w:rsid w:val="00E24AEA"/>
    <w:rsid w:val="00EB3393"/>
    <w:rsid w:val="00EB6085"/>
    <w:rsid w:val="00F05022"/>
    <w:rsid w:val="00F177C3"/>
    <w:rsid w:val="00F21D03"/>
    <w:rsid w:val="00F22BE1"/>
    <w:rsid w:val="00F237D3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4F2E"/>
  <w15:chartTrackingRefBased/>
  <w15:docId w15:val="{A02096B6-5C5D-4850-8B7D-8B186943B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0D4AC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237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46630/ksj.202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64CD8-39DB-4DD1-98B6-01410D61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Asus</cp:lastModifiedBy>
  <cp:revision>11</cp:revision>
  <cp:lastPrinted>2008-06-10T11:57:00Z</cp:lastPrinted>
  <dcterms:created xsi:type="dcterms:W3CDTF">2026-05-24T22:27:00Z</dcterms:created>
  <dcterms:modified xsi:type="dcterms:W3CDTF">2026-06-20T21:58:00Z</dcterms:modified>
</cp:coreProperties>
</file>